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E3B2" w14:textId="11424E5C" w:rsidR="002757BE" w:rsidRPr="002757BE" w:rsidRDefault="002757BE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7BE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A628D9">
        <w:rPr>
          <w:rFonts w:ascii="Times New Roman" w:hAnsi="Times New Roman" w:cs="Times New Roman"/>
          <w:sz w:val="24"/>
          <w:szCs w:val="24"/>
        </w:rPr>
        <w:t>1</w:t>
      </w:r>
      <w:r w:rsidR="00115D5D">
        <w:rPr>
          <w:rFonts w:ascii="Times New Roman" w:hAnsi="Times New Roman" w:cs="Times New Roman"/>
          <w:sz w:val="24"/>
          <w:szCs w:val="24"/>
        </w:rPr>
        <w:t xml:space="preserve"> </w:t>
      </w:r>
      <w:r w:rsidRPr="002757BE">
        <w:rPr>
          <w:rFonts w:ascii="Times New Roman" w:hAnsi="Times New Roman" w:cs="Times New Roman"/>
          <w:sz w:val="24"/>
          <w:szCs w:val="24"/>
        </w:rPr>
        <w:t>do umowy</w:t>
      </w:r>
    </w:p>
    <w:p w14:paraId="5799C5DA" w14:textId="77777777" w:rsidR="002757BE" w:rsidRDefault="002757BE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2C16D" w14:textId="65F3DE08" w:rsidR="002757BE" w:rsidRDefault="002757BE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7B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055D667" w14:textId="288F6CF3" w:rsidR="00F661B9" w:rsidRPr="00EC259D" w:rsidRDefault="00692A1C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08810008"/>
      <w:r w:rsidRPr="00EC259D">
        <w:rPr>
          <w:rFonts w:ascii="Times New Roman" w:hAnsi="Times New Roman" w:cs="Times New Roman"/>
          <w:sz w:val="24"/>
          <w:szCs w:val="24"/>
        </w:rPr>
        <w:t>1.</w:t>
      </w:r>
      <w:r w:rsidR="002757BE" w:rsidRPr="00EC259D">
        <w:rPr>
          <w:rFonts w:ascii="Times New Roman" w:hAnsi="Times New Roman" w:cs="Times New Roman"/>
          <w:sz w:val="24"/>
          <w:szCs w:val="24"/>
        </w:rPr>
        <w:t xml:space="preserve"> </w:t>
      </w:r>
      <w:r w:rsidR="00F661B9" w:rsidRPr="00EC259D"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413058CE" w14:textId="50E141C8" w:rsidR="00F661B9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Dowóz dzieci niepełnosprawnych zamieszkałych w Gminie Michałowice do placówek oświatowych.</w:t>
      </w:r>
    </w:p>
    <w:p w14:paraId="6CA56A2C" w14:textId="77777777" w:rsidR="00740635" w:rsidRPr="00AF5395" w:rsidRDefault="00740635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B9DA4" w14:textId="7F9FEF28" w:rsidR="00F661B9" w:rsidRPr="00EC259D" w:rsidRDefault="00692A1C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2</w:t>
      </w:r>
      <w:r w:rsidR="002757BE" w:rsidRPr="00EC259D">
        <w:rPr>
          <w:rFonts w:ascii="Times New Roman" w:hAnsi="Times New Roman" w:cs="Times New Roman"/>
          <w:sz w:val="24"/>
          <w:szCs w:val="24"/>
        </w:rPr>
        <w:t>.</w:t>
      </w:r>
      <w:r w:rsidRPr="00EC259D">
        <w:rPr>
          <w:rFonts w:ascii="Times New Roman" w:hAnsi="Times New Roman" w:cs="Times New Roman"/>
          <w:sz w:val="24"/>
          <w:szCs w:val="24"/>
        </w:rPr>
        <w:t xml:space="preserve"> </w:t>
      </w:r>
      <w:r w:rsidR="00F661B9" w:rsidRPr="00EC259D">
        <w:rPr>
          <w:rFonts w:ascii="Times New Roman" w:hAnsi="Times New Roman" w:cs="Times New Roman"/>
          <w:sz w:val="24"/>
          <w:szCs w:val="24"/>
        </w:rPr>
        <w:t xml:space="preserve">Przedmiot zamówienia obejmuje: </w:t>
      </w:r>
    </w:p>
    <w:p w14:paraId="4FDA821C" w14:textId="0DCE6859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Dowóz dzieci niepełnosprawnych zamieszkałych w Gminie Michałowice do placówek oświatowych</w:t>
      </w:r>
      <w:r w:rsidR="000D1445">
        <w:rPr>
          <w:rFonts w:ascii="Times New Roman" w:hAnsi="Times New Roman" w:cs="Times New Roman"/>
          <w:sz w:val="24"/>
          <w:szCs w:val="24"/>
        </w:rPr>
        <w:t xml:space="preserve"> w Pruszkowie, Brwinowie oraz w Warszawie</w:t>
      </w:r>
      <w:r w:rsidRPr="00AF5395">
        <w:rPr>
          <w:rFonts w:ascii="Times New Roman" w:hAnsi="Times New Roman" w:cs="Times New Roman"/>
          <w:sz w:val="24"/>
          <w:szCs w:val="24"/>
        </w:rPr>
        <w:t xml:space="preserve">. Zapewnienie transportu </w:t>
      </w:r>
      <w:r w:rsidR="007716BC">
        <w:rPr>
          <w:rFonts w:ascii="Times New Roman" w:hAnsi="Times New Roman" w:cs="Times New Roman"/>
          <w:sz w:val="24"/>
          <w:szCs w:val="24"/>
        </w:rPr>
        <w:t>10</w:t>
      </w:r>
      <w:r w:rsidRPr="00AF5395">
        <w:rPr>
          <w:rFonts w:ascii="Times New Roman" w:hAnsi="Times New Roman" w:cs="Times New Roman"/>
          <w:sz w:val="24"/>
          <w:szCs w:val="24"/>
        </w:rPr>
        <w:t xml:space="preserve"> uczniom </w:t>
      </w:r>
      <w:r w:rsidR="007716BC">
        <w:rPr>
          <w:rFonts w:ascii="Times New Roman" w:hAnsi="Times New Roman" w:cs="Times New Roman"/>
          <w:sz w:val="24"/>
          <w:szCs w:val="24"/>
        </w:rPr>
        <w:t xml:space="preserve">z </w:t>
      </w:r>
      <w:r w:rsidRPr="00AF5395">
        <w:rPr>
          <w:rFonts w:ascii="Times New Roman" w:hAnsi="Times New Roman" w:cs="Times New Roman"/>
          <w:sz w:val="24"/>
          <w:szCs w:val="24"/>
        </w:rPr>
        <w:t>niepełnosprawn</w:t>
      </w:r>
      <w:r w:rsidR="007716BC">
        <w:rPr>
          <w:rFonts w:ascii="Times New Roman" w:hAnsi="Times New Roman" w:cs="Times New Roman"/>
          <w:sz w:val="24"/>
          <w:szCs w:val="24"/>
        </w:rPr>
        <w:t>ościami,</w:t>
      </w:r>
      <w:r w:rsidRPr="00AF5395">
        <w:rPr>
          <w:rFonts w:ascii="Times New Roman" w:hAnsi="Times New Roman" w:cs="Times New Roman"/>
          <w:sz w:val="24"/>
          <w:szCs w:val="24"/>
        </w:rPr>
        <w:t xml:space="preserve"> przystosowanymi do tego celu samochodami</w:t>
      </w:r>
      <w:r w:rsidR="000D1445">
        <w:rPr>
          <w:rFonts w:ascii="Times New Roman" w:hAnsi="Times New Roman" w:cs="Times New Roman"/>
          <w:sz w:val="24"/>
          <w:szCs w:val="24"/>
        </w:rPr>
        <w:t>,</w:t>
      </w:r>
      <w:r w:rsidRPr="00AF5395">
        <w:rPr>
          <w:rFonts w:ascii="Times New Roman" w:hAnsi="Times New Roman" w:cs="Times New Roman"/>
          <w:sz w:val="24"/>
          <w:szCs w:val="24"/>
        </w:rPr>
        <w:t xml:space="preserve"> wyposażonymi w atestowany sprzęt zabezpieczający, zgodnie wykazem tras.</w:t>
      </w:r>
    </w:p>
    <w:p w14:paraId="0CBE5380" w14:textId="77777777" w:rsidR="00F661B9" w:rsidRPr="00295D44" w:rsidRDefault="00F661B9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D44">
        <w:rPr>
          <w:rFonts w:ascii="Times New Roman" w:hAnsi="Times New Roman" w:cs="Times New Roman"/>
          <w:b/>
          <w:bCs/>
          <w:sz w:val="24"/>
          <w:szCs w:val="24"/>
        </w:rPr>
        <w:t>Wykaz tras:</w:t>
      </w:r>
    </w:p>
    <w:p w14:paraId="24C17136" w14:textId="4223CB38" w:rsidR="006F7B96" w:rsidRPr="00EC259D" w:rsidRDefault="00C30365" w:rsidP="00EC259D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 xml:space="preserve">Nowa Wieś, </w:t>
      </w:r>
      <w:r w:rsidR="006F7B96" w:rsidRPr="00EC259D">
        <w:rPr>
          <w:rFonts w:ascii="Times New Roman" w:hAnsi="Times New Roman" w:cs="Times New Roman"/>
          <w:sz w:val="24"/>
          <w:szCs w:val="24"/>
        </w:rPr>
        <w:t>Komorów</w:t>
      </w:r>
      <w:r w:rsidRPr="00EC259D">
        <w:rPr>
          <w:rFonts w:ascii="Times New Roman" w:hAnsi="Times New Roman" w:cs="Times New Roman"/>
          <w:sz w:val="24"/>
          <w:szCs w:val="24"/>
        </w:rPr>
        <w:t>,</w:t>
      </w:r>
      <w:r w:rsidR="00C277B8" w:rsidRPr="00EC259D">
        <w:rPr>
          <w:rFonts w:ascii="Times New Roman" w:hAnsi="Times New Roman" w:cs="Times New Roman"/>
          <w:sz w:val="24"/>
          <w:szCs w:val="24"/>
        </w:rPr>
        <w:t xml:space="preserve"> </w:t>
      </w:r>
      <w:r w:rsidRPr="00EC259D">
        <w:rPr>
          <w:rFonts w:ascii="Times New Roman" w:hAnsi="Times New Roman" w:cs="Times New Roman"/>
          <w:sz w:val="24"/>
          <w:szCs w:val="24"/>
        </w:rPr>
        <w:t xml:space="preserve">Michałowice Wieś, Opacz Kolonia </w:t>
      </w:r>
      <w:r w:rsidR="006F7B96" w:rsidRPr="00EC259D">
        <w:rPr>
          <w:rFonts w:ascii="Times New Roman" w:hAnsi="Times New Roman" w:cs="Times New Roman"/>
          <w:sz w:val="24"/>
          <w:szCs w:val="24"/>
        </w:rPr>
        <w:t xml:space="preserve">– ZSS, ul. Wapienna 2, Pruszków </w:t>
      </w:r>
      <w:r w:rsidRPr="00EC259D">
        <w:rPr>
          <w:rFonts w:ascii="Times New Roman" w:hAnsi="Times New Roman" w:cs="Times New Roman"/>
          <w:sz w:val="24"/>
          <w:szCs w:val="24"/>
        </w:rPr>
        <w:t xml:space="preserve">i z powrotem </w:t>
      </w:r>
      <w:r w:rsidR="006F7B96" w:rsidRPr="00EC259D">
        <w:rPr>
          <w:rFonts w:ascii="Times New Roman" w:hAnsi="Times New Roman" w:cs="Times New Roman"/>
          <w:sz w:val="24"/>
          <w:szCs w:val="24"/>
        </w:rPr>
        <w:t xml:space="preserve">– </w:t>
      </w:r>
      <w:r w:rsidRPr="00EC259D">
        <w:rPr>
          <w:rFonts w:ascii="Times New Roman" w:hAnsi="Times New Roman" w:cs="Times New Roman"/>
          <w:sz w:val="24"/>
          <w:szCs w:val="24"/>
        </w:rPr>
        <w:t>5</w:t>
      </w:r>
      <w:r w:rsidR="006F7B96" w:rsidRPr="00EC259D">
        <w:rPr>
          <w:rFonts w:ascii="Times New Roman" w:hAnsi="Times New Roman" w:cs="Times New Roman"/>
          <w:sz w:val="24"/>
          <w:szCs w:val="24"/>
        </w:rPr>
        <w:t xml:space="preserve"> dzieci</w:t>
      </w:r>
    </w:p>
    <w:p w14:paraId="7EF85FC6" w14:textId="645D25EA" w:rsidR="006F7B96" w:rsidRPr="00EC259D" w:rsidRDefault="006F7B96" w:rsidP="00EC259D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Michałowice</w:t>
      </w:r>
      <w:r w:rsidR="00C277B8" w:rsidRPr="00EC259D">
        <w:rPr>
          <w:rFonts w:ascii="Times New Roman" w:hAnsi="Times New Roman" w:cs="Times New Roman"/>
          <w:sz w:val="24"/>
          <w:szCs w:val="24"/>
        </w:rPr>
        <w:t xml:space="preserve"> </w:t>
      </w:r>
      <w:r w:rsidRPr="00EC259D">
        <w:rPr>
          <w:rFonts w:ascii="Times New Roman" w:hAnsi="Times New Roman" w:cs="Times New Roman"/>
          <w:sz w:val="24"/>
          <w:szCs w:val="24"/>
        </w:rPr>
        <w:t xml:space="preserve">– Szkoła Podstawowa, ul. Obrońców Pokoju 44, Pruszków </w:t>
      </w:r>
      <w:r w:rsidR="00C30365" w:rsidRPr="00EC259D">
        <w:rPr>
          <w:rFonts w:ascii="Times New Roman" w:hAnsi="Times New Roman" w:cs="Times New Roman"/>
          <w:sz w:val="24"/>
          <w:szCs w:val="24"/>
        </w:rPr>
        <w:t xml:space="preserve">i z powrotem </w:t>
      </w:r>
      <w:r w:rsidRPr="00EC259D">
        <w:rPr>
          <w:rFonts w:ascii="Times New Roman" w:hAnsi="Times New Roman" w:cs="Times New Roman"/>
          <w:sz w:val="24"/>
          <w:szCs w:val="24"/>
        </w:rPr>
        <w:t>– 1 dziecko</w:t>
      </w:r>
    </w:p>
    <w:p w14:paraId="4139E656" w14:textId="64847159" w:rsidR="006F7B96" w:rsidRPr="00EC259D" w:rsidRDefault="006F7B96" w:rsidP="00EC259D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 xml:space="preserve">Michałowice, ul. Kościuszki 17a – Niepubliczna Szkoła Podstawowa, Brwinów </w:t>
      </w:r>
      <w:r w:rsidR="00C30365" w:rsidRPr="00EC259D">
        <w:rPr>
          <w:rFonts w:ascii="Times New Roman" w:hAnsi="Times New Roman" w:cs="Times New Roman"/>
          <w:sz w:val="24"/>
          <w:szCs w:val="24"/>
        </w:rPr>
        <w:t xml:space="preserve">i z powrotem </w:t>
      </w:r>
      <w:r w:rsidRPr="00EC259D">
        <w:rPr>
          <w:rFonts w:ascii="Times New Roman" w:hAnsi="Times New Roman" w:cs="Times New Roman"/>
          <w:sz w:val="24"/>
          <w:szCs w:val="24"/>
        </w:rPr>
        <w:t>– 1 dziecko</w:t>
      </w:r>
    </w:p>
    <w:p w14:paraId="563F44D7" w14:textId="5E6795DF" w:rsidR="006F7B96" w:rsidRPr="00EC259D" w:rsidRDefault="006F7B96" w:rsidP="00EC259D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 xml:space="preserve">Michałowice, ul. Parkowa 3 – Szkoła Scolar, ul. Kleczewska 50, Warszawa </w:t>
      </w:r>
      <w:r w:rsidR="00C30365" w:rsidRPr="00EC259D">
        <w:rPr>
          <w:rFonts w:ascii="Times New Roman" w:hAnsi="Times New Roman" w:cs="Times New Roman"/>
          <w:sz w:val="24"/>
          <w:szCs w:val="24"/>
        </w:rPr>
        <w:t xml:space="preserve">i z powrotem </w:t>
      </w:r>
      <w:r w:rsidRPr="00EC259D">
        <w:rPr>
          <w:rFonts w:ascii="Times New Roman" w:hAnsi="Times New Roman" w:cs="Times New Roman"/>
          <w:sz w:val="24"/>
          <w:szCs w:val="24"/>
        </w:rPr>
        <w:t>– 1 dziecko</w:t>
      </w:r>
    </w:p>
    <w:p w14:paraId="4558AB1D" w14:textId="6FB2BB32" w:rsidR="006F7B96" w:rsidRDefault="006F7B96" w:rsidP="00EC259D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 xml:space="preserve">Michałowice Wieś– ZSS nr 90, ul. Kordeckiego 54, Warszawa </w:t>
      </w:r>
      <w:r w:rsidR="00C30365" w:rsidRPr="00EC259D">
        <w:rPr>
          <w:rFonts w:ascii="Times New Roman" w:hAnsi="Times New Roman" w:cs="Times New Roman"/>
          <w:sz w:val="24"/>
          <w:szCs w:val="24"/>
        </w:rPr>
        <w:t xml:space="preserve">i z powrotem </w:t>
      </w:r>
      <w:r w:rsidRPr="00EC259D">
        <w:rPr>
          <w:rFonts w:ascii="Times New Roman" w:hAnsi="Times New Roman" w:cs="Times New Roman"/>
          <w:sz w:val="24"/>
          <w:szCs w:val="24"/>
        </w:rPr>
        <w:t>– 1 dziecko</w:t>
      </w:r>
    </w:p>
    <w:p w14:paraId="36C45DB5" w14:textId="6EE907C4" w:rsidR="007716BC" w:rsidRPr="00EC259D" w:rsidRDefault="007716BC" w:rsidP="00EC259D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Reguły, ul. Działkowa </w:t>
      </w:r>
      <w:r w:rsidRPr="007716BC">
        <w:rPr>
          <w:rFonts w:ascii="Times New Roman" w:hAnsi="Times New Roman" w:cs="Times New Roman"/>
          <w:sz w:val="24"/>
          <w:szCs w:val="24"/>
        </w:rPr>
        <w:t>– Przedszkole Biały Miś, ul. Dzieci Warszawy 42, Warszawa - Reguły, ul. Działkowa</w:t>
      </w:r>
      <w:r>
        <w:rPr>
          <w:rFonts w:ascii="Times New Roman" w:hAnsi="Times New Roman" w:cs="Times New Roman"/>
          <w:sz w:val="24"/>
          <w:szCs w:val="24"/>
        </w:rPr>
        <w:t xml:space="preserve"> – 1 dziecko</w:t>
      </w:r>
    </w:p>
    <w:p w14:paraId="7CFF71E5" w14:textId="6EC15E17" w:rsidR="006F7B96" w:rsidRDefault="006F7B96" w:rsidP="00EC2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82B53" w14:textId="3476F7BF" w:rsidR="00F661B9" w:rsidRPr="001B0B7D" w:rsidRDefault="00F661B9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23C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="001B0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 xml:space="preserve">Szczegółowy wykaz dowozu dzieci określa załącznik </w:t>
      </w:r>
      <w:r w:rsidR="00740635">
        <w:rPr>
          <w:rFonts w:ascii="Times New Roman" w:hAnsi="Times New Roman" w:cs="Times New Roman"/>
          <w:sz w:val="24"/>
          <w:szCs w:val="24"/>
        </w:rPr>
        <w:t xml:space="preserve">nr </w:t>
      </w:r>
      <w:r w:rsidR="00EC223C">
        <w:rPr>
          <w:rFonts w:ascii="Times New Roman" w:hAnsi="Times New Roman" w:cs="Times New Roman"/>
          <w:sz w:val="24"/>
          <w:szCs w:val="24"/>
        </w:rPr>
        <w:t>3 do umowy</w:t>
      </w:r>
      <w:r w:rsidR="00496997" w:rsidRPr="00AF5395">
        <w:rPr>
          <w:rFonts w:ascii="Times New Roman" w:hAnsi="Times New Roman" w:cs="Times New Roman"/>
          <w:sz w:val="24"/>
          <w:szCs w:val="24"/>
        </w:rPr>
        <w:t>.</w:t>
      </w:r>
    </w:p>
    <w:p w14:paraId="180D4A1F" w14:textId="77777777" w:rsidR="00740635" w:rsidRPr="00AF5395" w:rsidRDefault="00740635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2026CA" w14:textId="5BAF0C48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3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92A1C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W przypadku zmiany ilości dowożonych dzieci w ciągu roku zmiana ta będzie wprowadzona aneksem do umowy.</w:t>
      </w:r>
    </w:p>
    <w:p w14:paraId="1BD18831" w14:textId="77777777" w:rsidR="00EC223C" w:rsidRDefault="00EC223C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3493A" w14:textId="231C363B" w:rsidR="0074063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4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92A1C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 xml:space="preserve">Wspólny Słownik Zamówień - CPV: </w:t>
      </w:r>
      <w:r w:rsidR="00C277B8" w:rsidRPr="00C277B8">
        <w:rPr>
          <w:rFonts w:ascii="Times New Roman" w:hAnsi="Times New Roman" w:cs="Times New Roman"/>
          <w:sz w:val="24"/>
          <w:szCs w:val="24"/>
        </w:rPr>
        <w:t>60130000-8</w:t>
      </w:r>
    </w:p>
    <w:p w14:paraId="1207E22A" w14:textId="77777777" w:rsidR="00C277B8" w:rsidRPr="00AF5395" w:rsidRDefault="00C277B8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DEEA43" w14:textId="564384A1" w:rsidR="00F661B9" w:rsidRPr="002D2C3F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C3F">
        <w:rPr>
          <w:rFonts w:ascii="Times New Roman" w:hAnsi="Times New Roman" w:cs="Times New Roman"/>
          <w:sz w:val="24"/>
          <w:szCs w:val="24"/>
        </w:rPr>
        <w:t>5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92A1C" w:rsidRPr="002D2C3F">
        <w:rPr>
          <w:rFonts w:ascii="Times New Roman" w:hAnsi="Times New Roman" w:cs="Times New Roman"/>
          <w:sz w:val="24"/>
          <w:szCs w:val="24"/>
        </w:rPr>
        <w:t xml:space="preserve"> </w:t>
      </w:r>
      <w:r w:rsidRPr="002D2C3F">
        <w:rPr>
          <w:rFonts w:ascii="Times New Roman" w:hAnsi="Times New Roman" w:cs="Times New Roman"/>
          <w:sz w:val="24"/>
          <w:szCs w:val="24"/>
        </w:rPr>
        <w:t xml:space="preserve">Wykonanie przedmiotu zamówienia. </w:t>
      </w:r>
    </w:p>
    <w:p w14:paraId="7FCDD923" w14:textId="7777777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Wykonawca ma obowiązek uwzględnić następujące założenia:</w:t>
      </w:r>
    </w:p>
    <w:p w14:paraId="5AD81963" w14:textId="77777777" w:rsidR="00707966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lastRenderedPageBreak/>
        <w:t>a) zapewnieni</w:t>
      </w:r>
      <w:r w:rsidR="00692A1C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transportu dzieciom niepełnosprawnym przystosowanymi do tego celu samochodami wyposażonymi w atestowany sprzęt zabezpieczający,</w:t>
      </w:r>
      <w:r w:rsidR="00707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44404" w14:textId="6FFE1507" w:rsidR="00F661B9" w:rsidRPr="00AF5395" w:rsidRDefault="00707966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07966">
        <w:rPr>
          <w:rFonts w:ascii="Times New Roman" w:hAnsi="Times New Roman" w:cs="Times New Roman"/>
          <w:sz w:val="24"/>
          <w:szCs w:val="24"/>
        </w:rPr>
        <w:t>możliwość transportu wózków inwalidzkich dzieci, które mają problemy z samodzielnym poruszaniem się,</w:t>
      </w:r>
    </w:p>
    <w:p w14:paraId="7A775A0B" w14:textId="20E715FE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c) zagwarantowani</w:t>
      </w:r>
      <w:r w:rsidR="00692A1C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bezpieczeństwa przewożonym dzieciom niepełnosprawnym a także ich mienia podczas przewozu,</w:t>
      </w:r>
    </w:p>
    <w:p w14:paraId="4FC65BDF" w14:textId="0E26AE09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d) zagwarantowania opieki w czasie przewozu; pomoc przy wsiadaniu</w:t>
      </w:r>
      <w:r w:rsidR="00295D44">
        <w:rPr>
          <w:rFonts w:ascii="Times New Roman" w:hAnsi="Times New Roman" w:cs="Times New Roman"/>
          <w:sz w:val="24"/>
          <w:szCs w:val="24"/>
        </w:rPr>
        <w:t xml:space="preserve"> i wysiadaniu, </w:t>
      </w:r>
      <w:r w:rsidRPr="00AF5395">
        <w:rPr>
          <w:rFonts w:ascii="Times New Roman" w:hAnsi="Times New Roman" w:cs="Times New Roman"/>
          <w:sz w:val="24"/>
          <w:szCs w:val="24"/>
        </w:rPr>
        <w:t>doprowadzenie dziecka do budynku oświatowego, pilnowanie zabezpieczenia dzieci pasami lub przewożenia w fotelikach (dostarczonych przez rodziców lub opiekunów prawnych)</w:t>
      </w:r>
      <w:r w:rsidR="006C079A" w:rsidRPr="00AF5395">
        <w:rPr>
          <w:rFonts w:ascii="Times New Roman" w:hAnsi="Times New Roman" w:cs="Times New Roman"/>
          <w:sz w:val="24"/>
          <w:szCs w:val="24"/>
        </w:rPr>
        <w:t>.</w:t>
      </w:r>
    </w:p>
    <w:p w14:paraId="07BF47DE" w14:textId="7777777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34B88F" w14:textId="56229166" w:rsidR="00F661B9" w:rsidRPr="00AF5395" w:rsidRDefault="00740635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C079A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="00F661B9" w:rsidRPr="00AF5395">
        <w:rPr>
          <w:rFonts w:ascii="Times New Roman" w:hAnsi="Times New Roman" w:cs="Times New Roman"/>
          <w:sz w:val="24"/>
          <w:szCs w:val="24"/>
        </w:rPr>
        <w:t>Dodatkowe obowiązki Wykonawcy:</w:t>
      </w:r>
    </w:p>
    <w:p w14:paraId="3B680E6A" w14:textId="1DBD94E9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a) stosowani</w:t>
      </w:r>
      <w:r w:rsidR="00A62800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przepisów ustawy o ochronie danych osobowych z dnia 10 maja 2018r (t. j. Dz. U. z 2019 r. poz. 1781).</w:t>
      </w:r>
    </w:p>
    <w:p w14:paraId="2352DCCC" w14:textId="0E3E2AF6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b) przestrzegani</w:t>
      </w:r>
      <w:r w:rsidR="00A62800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zasad przetwarzania i ochrony przetwarzanych danych osobowych zgodnie z przepisami w/w ustawy;</w:t>
      </w:r>
    </w:p>
    <w:p w14:paraId="3CED3FD2" w14:textId="2D093B63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c) wykorzystani</w:t>
      </w:r>
      <w:r w:rsidR="00A62800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danych wyłącznie w celu świadczenia usługi transportowej w zakresie dowożenia dzieci niepełnosprawnych wraz z opieką na trasie z domu do szkoły i z powrotem.</w:t>
      </w:r>
    </w:p>
    <w:p w14:paraId="0ED8D0E0" w14:textId="7777777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d) realizowanie usług transportowych zgodnie z obowiązującymi przepisami prawa, a w szczególności:</w:t>
      </w:r>
    </w:p>
    <w:p w14:paraId="2ED1EA22" w14:textId="07A965C1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-</w:t>
      </w:r>
      <w:r w:rsidR="007B442A">
        <w:rPr>
          <w:rFonts w:ascii="Times New Roman" w:hAnsi="Times New Roman" w:cs="Times New Roman"/>
          <w:sz w:val="24"/>
          <w:szCs w:val="24"/>
        </w:rPr>
        <w:t xml:space="preserve"> </w:t>
      </w:r>
      <w:r w:rsidR="001B0B7D">
        <w:rPr>
          <w:rFonts w:ascii="Times New Roman" w:hAnsi="Times New Roman" w:cs="Times New Roman"/>
          <w:sz w:val="24"/>
          <w:szCs w:val="24"/>
        </w:rPr>
        <w:t>zgodnie</w:t>
      </w:r>
      <w:r w:rsidRPr="00AF5395">
        <w:rPr>
          <w:rFonts w:ascii="Times New Roman" w:hAnsi="Times New Roman" w:cs="Times New Roman"/>
          <w:sz w:val="24"/>
          <w:szCs w:val="24"/>
        </w:rPr>
        <w:t xml:space="preserve"> z ustawą z dnia 6 września 2001r. o transporcie drogowym  (t. j. Dz.U. z 2021 r., poz. 919 z późniejszymi zmianami) </w:t>
      </w:r>
    </w:p>
    <w:p w14:paraId="460FDC23" w14:textId="3A51F2FA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- </w:t>
      </w:r>
      <w:r w:rsidR="001B0B7D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AF5395">
        <w:rPr>
          <w:rFonts w:ascii="Times New Roman" w:hAnsi="Times New Roman" w:cs="Times New Roman"/>
          <w:sz w:val="24"/>
          <w:szCs w:val="24"/>
        </w:rPr>
        <w:t>ustawą z dnia 20 czerwca 1997</w:t>
      </w:r>
      <w:r w:rsidR="001B0B7D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r. Prawo o ruchu drogowym (t. j. Dz.U. z 2021 r., poz. 450 z późniejszymi zmianami),</w:t>
      </w:r>
    </w:p>
    <w:p w14:paraId="18F5B779" w14:textId="124B1D14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e) przed przystąpieniem do realizacji usługi Wykonawca ustali optymalny rozkład jazdy dla poszczególnych tras mając na</w:t>
      </w:r>
      <w:r w:rsidR="006C079A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uwadze jak najkrótszy czas przebywania dziecka w podróży i z uwzględnieniem następujących założeń:</w:t>
      </w:r>
    </w:p>
    <w:p w14:paraId="258C5455" w14:textId="13FE028A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-  dziecko powinno być dowożone do szkoły na godzinę rozpoczęcia zajęć lekcyjnych i zabierane po ich zakończeniu, bez zbędnego oczekiwania</w:t>
      </w:r>
      <w:r w:rsidR="006C079A" w:rsidRPr="00AF5395">
        <w:rPr>
          <w:rFonts w:ascii="Times New Roman" w:hAnsi="Times New Roman" w:cs="Times New Roman"/>
          <w:sz w:val="24"/>
          <w:szCs w:val="24"/>
        </w:rPr>
        <w:t>,</w:t>
      </w:r>
    </w:p>
    <w:p w14:paraId="138BFD46" w14:textId="70ADAFFE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- szczegółowy rozkład godzin przewozów ustali Wykonawca z dyrektorami poszczególnych szkół, do których uczęszczają dzieci oraz z rodzicami</w:t>
      </w:r>
      <w:r w:rsidR="001B0B7D">
        <w:rPr>
          <w:rFonts w:ascii="Times New Roman" w:hAnsi="Times New Roman" w:cs="Times New Roman"/>
          <w:sz w:val="24"/>
          <w:szCs w:val="24"/>
        </w:rPr>
        <w:t>/</w:t>
      </w:r>
      <w:r w:rsidRPr="00AF5395">
        <w:rPr>
          <w:rFonts w:ascii="Times New Roman" w:hAnsi="Times New Roman" w:cs="Times New Roman"/>
          <w:sz w:val="24"/>
          <w:szCs w:val="24"/>
        </w:rPr>
        <w:t>opiekunami uczniów</w:t>
      </w:r>
      <w:r w:rsidR="00496997" w:rsidRPr="00AF5395">
        <w:rPr>
          <w:rFonts w:ascii="Times New Roman" w:hAnsi="Times New Roman" w:cs="Times New Roman"/>
          <w:sz w:val="24"/>
          <w:szCs w:val="24"/>
        </w:rPr>
        <w:t>,</w:t>
      </w:r>
    </w:p>
    <w:p w14:paraId="7C802956" w14:textId="5245872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-  rozkład godzin przewozu Wykonawca przekaże na żądanie szkoły ucznia </w:t>
      </w:r>
      <w:r w:rsidR="00740635">
        <w:rPr>
          <w:rFonts w:ascii="Times New Roman" w:hAnsi="Times New Roman" w:cs="Times New Roman"/>
          <w:sz w:val="24"/>
          <w:szCs w:val="24"/>
        </w:rPr>
        <w:t>i/</w:t>
      </w:r>
      <w:r w:rsidRPr="00AF5395">
        <w:rPr>
          <w:rFonts w:ascii="Times New Roman" w:hAnsi="Times New Roman" w:cs="Times New Roman"/>
          <w:sz w:val="24"/>
          <w:szCs w:val="24"/>
        </w:rPr>
        <w:t xml:space="preserve">lub </w:t>
      </w:r>
      <w:r w:rsidR="00496997" w:rsidRPr="00AF5395">
        <w:rPr>
          <w:rFonts w:ascii="Times New Roman" w:hAnsi="Times New Roman" w:cs="Times New Roman"/>
          <w:sz w:val="24"/>
          <w:szCs w:val="24"/>
        </w:rPr>
        <w:t>Centrum Usług Wspólnych, ul. Al. Powstańców Warszawy 1, Reguły, 05-816 Michałowice</w:t>
      </w:r>
      <w:r w:rsidRPr="00AF5395">
        <w:rPr>
          <w:rFonts w:ascii="Times New Roman" w:hAnsi="Times New Roman" w:cs="Times New Roman"/>
          <w:sz w:val="24"/>
          <w:szCs w:val="24"/>
        </w:rPr>
        <w:t>, po uzyskaniu informacji od dyrektorów szkół/placówek o godzinach rozpoczęcia i kończenia zajęć</w:t>
      </w:r>
      <w:r w:rsidR="00496997" w:rsidRPr="00AF5395">
        <w:rPr>
          <w:rFonts w:ascii="Times New Roman" w:hAnsi="Times New Roman" w:cs="Times New Roman"/>
          <w:sz w:val="24"/>
          <w:szCs w:val="24"/>
        </w:rPr>
        <w:t>.</w:t>
      </w:r>
    </w:p>
    <w:p w14:paraId="424A6182" w14:textId="5E77D130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lastRenderedPageBreak/>
        <w:t>f) Podczas przewozu dzieci, Wykonawca zapewni opiekę nad dziećmi. Pracownicy Wykonawcy sprawujący opiekę muszą być wyposażeni w środek łączności np. telefon komórkowy.</w:t>
      </w:r>
    </w:p>
    <w:p w14:paraId="499CAFB8" w14:textId="224E9B66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g) Wykonawca będzie odbierał dzieci od rodziców/opiekunów i po odwiezieniu na zajęcia przekazywał pod opiekę nauczycieli.</w:t>
      </w:r>
      <w:r w:rsidR="0074063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Po zakończeniu zajęć Wykonawca będzie odbierał dzieci od nauczycieli i po odwiezieniu do domu przekazywał pod opiekę rodziców lub opiekunów.</w:t>
      </w:r>
    </w:p>
    <w:p w14:paraId="0429AEC9" w14:textId="53CC4A04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h) </w:t>
      </w:r>
      <w:r w:rsidR="007B442A" w:rsidRPr="007B442A">
        <w:rPr>
          <w:rFonts w:ascii="Times New Roman" w:hAnsi="Times New Roman" w:cs="Times New Roman"/>
          <w:sz w:val="24"/>
          <w:szCs w:val="24"/>
        </w:rPr>
        <w:t>W przypadku czasowej niemożności świadczenia usług przewozowych z uzasadnionych przyczyn Wykonawca zobowiązuje się do niezwłocznego zorganizowania zastępstwa zapewniającego równorzędny poziom usług i poinformowania o tym fakcie rodziców/opiekunów. Przez uzasadnione przyczyny strony rozumieją np. awarię techniczną pojazdu.</w:t>
      </w:r>
    </w:p>
    <w:p w14:paraId="4DA76D80" w14:textId="77777777" w:rsidR="00496997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i) Wykonawca ponosi pełną odpowiedzialność za bezpieczne i terminowe przewożenie dzieci.</w:t>
      </w:r>
    </w:p>
    <w:p w14:paraId="66D2490C" w14:textId="0DC9F081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j) Wszystkie wykazane pojazdy, w przypadku wyboru Wykonawcy, muszą być zgłoszone do licencji na wykonywanie krajowego transportu drogowego osób. W każdym pojeździe wykorzystywanym do transportu powinien znajdować się wypis licencji.  </w:t>
      </w:r>
    </w:p>
    <w:bookmarkEnd w:id="0"/>
    <w:p w14:paraId="79CFAA7F" w14:textId="71F7E46F" w:rsidR="002F1A61" w:rsidRPr="001909D2" w:rsidRDefault="00A628D9" w:rsidP="007B442A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2F1A61" w:rsidRPr="0019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F83"/>
    <w:multiLevelType w:val="multilevel"/>
    <w:tmpl w:val="DBDAE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6B41FF"/>
    <w:multiLevelType w:val="hybridMultilevel"/>
    <w:tmpl w:val="3BB8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22158">
    <w:abstractNumId w:val="0"/>
  </w:num>
  <w:num w:numId="2" w16cid:durableId="2938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9"/>
    <w:rsid w:val="00024B54"/>
    <w:rsid w:val="000A2F1E"/>
    <w:rsid w:val="000D1445"/>
    <w:rsid w:val="00115D5D"/>
    <w:rsid w:val="001909D2"/>
    <w:rsid w:val="001B0B7D"/>
    <w:rsid w:val="002744C5"/>
    <w:rsid w:val="002757BE"/>
    <w:rsid w:val="00295D44"/>
    <w:rsid w:val="002D2C3F"/>
    <w:rsid w:val="0039121F"/>
    <w:rsid w:val="003E75CE"/>
    <w:rsid w:val="00496997"/>
    <w:rsid w:val="006133C6"/>
    <w:rsid w:val="00692A1C"/>
    <w:rsid w:val="006C079A"/>
    <w:rsid w:val="006F7B96"/>
    <w:rsid w:val="00707966"/>
    <w:rsid w:val="00740635"/>
    <w:rsid w:val="007716BC"/>
    <w:rsid w:val="007B442A"/>
    <w:rsid w:val="009128FE"/>
    <w:rsid w:val="0094485D"/>
    <w:rsid w:val="00A62800"/>
    <w:rsid w:val="00A628D9"/>
    <w:rsid w:val="00AF5395"/>
    <w:rsid w:val="00C277B8"/>
    <w:rsid w:val="00C30365"/>
    <w:rsid w:val="00CE3162"/>
    <w:rsid w:val="00D95C91"/>
    <w:rsid w:val="00DD6B0F"/>
    <w:rsid w:val="00E243E4"/>
    <w:rsid w:val="00EC223C"/>
    <w:rsid w:val="00EC259D"/>
    <w:rsid w:val="00F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3702"/>
  <w15:chartTrackingRefBased/>
  <w15:docId w15:val="{D903CBD1-569B-4EE4-9A97-24D7010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 Moskwa</dc:creator>
  <cp:keywords/>
  <dc:description/>
  <cp:lastModifiedBy>Bogdan Kwietniak</cp:lastModifiedBy>
  <cp:revision>10</cp:revision>
  <cp:lastPrinted>2022-07-12T10:48:00Z</cp:lastPrinted>
  <dcterms:created xsi:type="dcterms:W3CDTF">2022-07-11T13:49:00Z</dcterms:created>
  <dcterms:modified xsi:type="dcterms:W3CDTF">2022-07-19T13:19:00Z</dcterms:modified>
</cp:coreProperties>
</file>