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FA5A" w14:textId="77777777" w:rsidR="00F00EC6" w:rsidRPr="00BA5957" w:rsidRDefault="00313808" w:rsidP="00313808">
      <w:pPr>
        <w:tabs>
          <w:tab w:val="right" w:leader="underscore" w:pos="15876"/>
        </w:tabs>
        <w:spacing w:line="288" w:lineRule="auto"/>
        <w:rPr>
          <w:rFonts w:cs="Calibri"/>
          <w:sz w:val="8"/>
          <w:szCs w:val="8"/>
        </w:rPr>
      </w:pPr>
      <w:r w:rsidRPr="00BA5957">
        <w:rPr>
          <w:rFonts w:cs="Calibri"/>
          <w:sz w:val="8"/>
          <w:szCs w:val="8"/>
        </w:rPr>
        <w:tab/>
      </w:r>
    </w:p>
    <w:p w14:paraId="7BC7BC14" w14:textId="1691B267" w:rsidR="00F00EC6" w:rsidRPr="00BA5957" w:rsidRDefault="003057DA" w:rsidP="00F00EC6">
      <w:pPr>
        <w:spacing w:line="288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Część 2. </w:t>
      </w:r>
      <w:r w:rsidR="00EF738D">
        <w:rPr>
          <w:rFonts w:cs="Calibri"/>
          <w:sz w:val="24"/>
          <w:szCs w:val="24"/>
        </w:rPr>
        <w:t xml:space="preserve">Zakup i dostawa sprzętu </w:t>
      </w:r>
      <w:r w:rsidR="005F3BD1">
        <w:rPr>
          <w:rFonts w:cs="Calibri"/>
          <w:sz w:val="24"/>
          <w:szCs w:val="24"/>
        </w:rPr>
        <w:t>AGD</w:t>
      </w:r>
      <w:r>
        <w:rPr>
          <w:rFonts w:cs="Calibri"/>
          <w:sz w:val="24"/>
          <w:szCs w:val="24"/>
        </w:rPr>
        <w:t xml:space="preserve"> SP Komorów</w:t>
      </w: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405"/>
        <w:gridCol w:w="2922"/>
        <w:gridCol w:w="839"/>
        <w:gridCol w:w="842"/>
        <w:gridCol w:w="2234"/>
        <w:gridCol w:w="1084"/>
        <w:gridCol w:w="1084"/>
        <w:gridCol w:w="1604"/>
        <w:gridCol w:w="841"/>
        <w:gridCol w:w="2094"/>
      </w:tblGrid>
      <w:tr w:rsidR="004B0CC0" w:rsidRPr="00BA5957" w14:paraId="46099BB0" w14:textId="77777777" w:rsidTr="00A16EF6">
        <w:trPr>
          <w:cantSplit/>
          <w:trHeight w:val="211"/>
          <w:tblHeader/>
        </w:trPr>
        <w:tc>
          <w:tcPr>
            <w:tcW w:w="493" w:type="dxa"/>
            <w:vMerge w:val="restart"/>
            <w:shd w:val="clear" w:color="auto" w:fill="BFBFBF"/>
            <w:vAlign w:val="center"/>
          </w:tcPr>
          <w:p w14:paraId="38874FF7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05" w:type="dxa"/>
            <w:vMerge w:val="restart"/>
            <w:shd w:val="clear" w:color="auto" w:fill="BFBFBF"/>
            <w:vAlign w:val="center"/>
          </w:tcPr>
          <w:p w14:paraId="3A138495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22" w:type="dxa"/>
            <w:vMerge w:val="restart"/>
            <w:shd w:val="clear" w:color="auto" w:fill="BFBFBF"/>
            <w:vAlign w:val="center"/>
          </w:tcPr>
          <w:p w14:paraId="19D21768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6"/>
                <w:sz w:val="16"/>
                <w:szCs w:val="16"/>
              </w:rPr>
              <w:t>właściwości produktu</w:t>
            </w:r>
          </w:p>
          <w:p w14:paraId="2BD8AB01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6"/>
                <w:sz w:val="16"/>
                <w:szCs w:val="16"/>
              </w:rPr>
              <w:t>(cechy)</w:t>
            </w:r>
          </w:p>
        </w:tc>
        <w:tc>
          <w:tcPr>
            <w:tcW w:w="1681" w:type="dxa"/>
            <w:gridSpan w:val="2"/>
            <w:shd w:val="clear" w:color="auto" w:fill="BFBFBF"/>
            <w:vAlign w:val="center"/>
          </w:tcPr>
          <w:p w14:paraId="3224FE03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4" w:type="dxa"/>
            <w:vMerge w:val="restart"/>
            <w:shd w:val="clear" w:color="auto" w:fill="BFBFBF"/>
            <w:vAlign w:val="center"/>
          </w:tcPr>
          <w:p w14:paraId="503178DA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Nazwa handlowa oferowanego produktu</w:t>
            </w:r>
          </w:p>
          <w:p w14:paraId="14F63324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/>
            <w:vAlign w:val="center"/>
          </w:tcPr>
          <w:p w14:paraId="4414ADCA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/>
            <w:vAlign w:val="center"/>
          </w:tcPr>
          <w:p w14:paraId="685C03AF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/>
            <w:vAlign w:val="center"/>
          </w:tcPr>
          <w:p w14:paraId="2D064098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/>
            <w:vAlign w:val="center"/>
          </w:tcPr>
          <w:p w14:paraId="63E8CFE6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94" w:type="dxa"/>
            <w:vMerge w:val="restart"/>
            <w:shd w:val="clear" w:color="auto" w:fill="BFBFBF"/>
            <w:vAlign w:val="center"/>
          </w:tcPr>
          <w:p w14:paraId="757C8BBC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WARTOŚĆ BRUTTO</w:t>
            </w:r>
          </w:p>
        </w:tc>
      </w:tr>
      <w:tr w:rsidR="004B0CC0" w:rsidRPr="00BA5957" w14:paraId="4B933D18" w14:textId="77777777" w:rsidTr="00A16EF6">
        <w:trPr>
          <w:cantSplit/>
          <w:trHeight w:val="204"/>
          <w:tblHeader/>
        </w:trPr>
        <w:tc>
          <w:tcPr>
            <w:tcW w:w="493" w:type="dxa"/>
            <w:vMerge/>
            <w:shd w:val="clear" w:color="auto" w:fill="BFBFBF"/>
            <w:vAlign w:val="center"/>
          </w:tcPr>
          <w:p w14:paraId="79A69A75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shd w:val="clear" w:color="auto" w:fill="BFBFBF"/>
            <w:vAlign w:val="center"/>
          </w:tcPr>
          <w:p w14:paraId="07806D73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22" w:type="dxa"/>
            <w:vMerge/>
            <w:shd w:val="clear" w:color="auto" w:fill="BFBFBF"/>
            <w:vAlign w:val="center"/>
          </w:tcPr>
          <w:p w14:paraId="64F37A77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BFBFBF"/>
            <w:vAlign w:val="center"/>
          </w:tcPr>
          <w:p w14:paraId="6BAE0F14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42" w:type="dxa"/>
            <w:shd w:val="clear" w:color="auto" w:fill="BFBFBF"/>
            <w:vAlign w:val="center"/>
          </w:tcPr>
          <w:p w14:paraId="0F856908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4" w:type="dxa"/>
            <w:vMerge/>
            <w:shd w:val="clear" w:color="auto" w:fill="BFBFBF"/>
            <w:vAlign w:val="center"/>
          </w:tcPr>
          <w:p w14:paraId="0C1B07A4" w14:textId="77777777" w:rsidR="001B3BF5" w:rsidRPr="00BA5957" w:rsidRDefault="001B3BF5" w:rsidP="00EF673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/>
            <w:vAlign w:val="center"/>
          </w:tcPr>
          <w:p w14:paraId="0400C6BE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/>
            <w:vAlign w:val="center"/>
          </w:tcPr>
          <w:p w14:paraId="2CD5284A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/>
            <w:vAlign w:val="center"/>
          </w:tcPr>
          <w:p w14:paraId="08775A61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/>
            <w:vAlign w:val="center"/>
          </w:tcPr>
          <w:p w14:paraId="65D2F741" w14:textId="77777777" w:rsidR="001B3BF5" w:rsidRPr="00BA5957" w:rsidRDefault="001B3BF5" w:rsidP="00EF673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094" w:type="dxa"/>
            <w:vMerge/>
            <w:shd w:val="clear" w:color="auto" w:fill="BFBFBF"/>
            <w:vAlign w:val="center"/>
          </w:tcPr>
          <w:p w14:paraId="69646568" w14:textId="77777777" w:rsidR="001B3BF5" w:rsidRPr="00BA5957" w:rsidRDefault="001B3BF5" w:rsidP="00EF673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B0CC0" w:rsidRPr="00BA5957" w14:paraId="7FF8507A" w14:textId="77777777" w:rsidTr="00A16EF6">
        <w:trPr>
          <w:cantSplit/>
          <w:trHeight w:val="326"/>
          <w:tblHeader/>
        </w:trPr>
        <w:tc>
          <w:tcPr>
            <w:tcW w:w="493" w:type="dxa"/>
            <w:shd w:val="clear" w:color="auto" w:fill="BFBFBF"/>
            <w:vAlign w:val="center"/>
          </w:tcPr>
          <w:p w14:paraId="6A9B944A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BFBFBF"/>
            <w:vAlign w:val="center"/>
          </w:tcPr>
          <w:p w14:paraId="6D94BB2A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22" w:type="dxa"/>
            <w:shd w:val="clear" w:color="auto" w:fill="BFBFBF"/>
            <w:vAlign w:val="center"/>
          </w:tcPr>
          <w:p w14:paraId="7DDD23C1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6"/>
                <w:sz w:val="16"/>
                <w:szCs w:val="16"/>
              </w:rPr>
              <w:t>3</w:t>
            </w:r>
          </w:p>
        </w:tc>
        <w:tc>
          <w:tcPr>
            <w:tcW w:w="839" w:type="dxa"/>
            <w:shd w:val="clear" w:color="auto" w:fill="BFBFBF"/>
            <w:vAlign w:val="center"/>
          </w:tcPr>
          <w:p w14:paraId="27B199BA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2" w:type="dxa"/>
            <w:shd w:val="clear" w:color="auto" w:fill="BFBFBF"/>
            <w:vAlign w:val="center"/>
          </w:tcPr>
          <w:p w14:paraId="63633CB9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4" w:type="dxa"/>
            <w:shd w:val="clear" w:color="auto" w:fill="BFBFBF"/>
            <w:vAlign w:val="center"/>
          </w:tcPr>
          <w:p w14:paraId="711D8256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/>
            <w:vAlign w:val="center"/>
          </w:tcPr>
          <w:p w14:paraId="141E041F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/>
            <w:vAlign w:val="center"/>
          </w:tcPr>
          <w:p w14:paraId="5E90DBDF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/>
            <w:vAlign w:val="center"/>
          </w:tcPr>
          <w:p w14:paraId="764FE635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/>
            <w:vAlign w:val="center"/>
          </w:tcPr>
          <w:p w14:paraId="723F642E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94" w:type="dxa"/>
            <w:shd w:val="clear" w:color="auto" w:fill="BFBFBF"/>
            <w:vAlign w:val="center"/>
          </w:tcPr>
          <w:p w14:paraId="04F32C54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11</w:t>
            </w:r>
          </w:p>
        </w:tc>
      </w:tr>
      <w:tr w:rsidR="00C619F7" w:rsidRPr="00BA5957" w14:paraId="0F95B16D" w14:textId="77777777" w:rsidTr="00A16EF6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43460D6" w14:textId="4733E1C5" w:rsidR="00C619F7" w:rsidRPr="00DF3C7A" w:rsidRDefault="00C619F7" w:rsidP="00DF3C7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873F026" w14:textId="5300FE11" w:rsidR="00C619F7" w:rsidRPr="00BA5957" w:rsidRDefault="003057DA" w:rsidP="00EF673D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bCs/>
                <w:sz w:val="17"/>
                <w:szCs w:val="17"/>
              </w:rPr>
              <w:t>Kuchenka elektryczna z piekarnikiem elektrycznym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3F9DC424" w14:textId="77777777" w:rsidR="00C619F7" w:rsidRDefault="000D72B4" w:rsidP="00B03B29">
            <w:pPr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>
              <w:rPr>
                <w:rFonts w:cs="Calibri"/>
                <w:spacing w:val="-6"/>
                <w:sz w:val="17"/>
                <w:szCs w:val="17"/>
              </w:rPr>
              <w:t>Wolnostojąca kuchnia z płytą indukcyjną i elektrycznym piekarnikiem</w:t>
            </w:r>
          </w:p>
          <w:p w14:paraId="04ABDB85" w14:textId="77777777" w:rsidR="000D72B4" w:rsidRDefault="000D72B4" w:rsidP="00B03B29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>
              <w:rPr>
                <w:rFonts w:cs="Calibri"/>
                <w:spacing w:val="-6"/>
                <w:sz w:val="17"/>
                <w:szCs w:val="17"/>
              </w:rPr>
              <w:t>-wym. 50x60x85 cm</w:t>
            </w:r>
          </w:p>
          <w:p w14:paraId="49C26BA2" w14:textId="77777777" w:rsidR="00765EDB" w:rsidRPr="00765EDB" w:rsidRDefault="00765EDB" w:rsidP="00B03B29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765EDB">
              <w:rPr>
                <w:rFonts w:cs="Calibri"/>
                <w:spacing w:val="-6"/>
                <w:sz w:val="17"/>
                <w:szCs w:val="17"/>
              </w:rPr>
              <w:t>Specyfikacja techniczna:</w:t>
            </w:r>
          </w:p>
          <w:p w14:paraId="42A80263" w14:textId="77777777" w:rsidR="00765EDB" w:rsidRPr="00765EDB" w:rsidRDefault="00765EDB" w:rsidP="00B03B29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765EDB">
              <w:rPr>
                <w:rFonts w:cs="Calibri"/>
                <w:spacing w:val="-6"/>
                <w:sz w:val="17"/>
                <w:szCs w:val="17"/>
              </w:rPr>
              <w:t>· Moc całkowita: 10,2 kW</w:t>
            </w:r>
          </w:p>
          <w:p w14:paraId="42707651" w14:textId="77777777" w:rsidR="00765EDB" w:rsidRPr="00765EDB" w:rsidRDefault="00765EDB" w:rsidP="00B03B29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765EDB">
              <w:rPr>
                <w:rFonts w:cs="Calibri"/>
                <w:spacing w:val="-6"/>
                <w:sz w:val="17"/>
                <w:szCs w:val="17"/>
              </w:rPr>
              <w:t>· Grzałka górna: 900 W</w:t>
            </w:r>
          </w:p>
          <w:p w14:paraId="6F77DFE8" w14:textId="77777777" w:rsidR="00765EDB" w:rsidRPr="00765EDB" w:rsidRDefault="00765EDB" w:rsidP="00B03B29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765EDB">
              <w:rPr>
                <w:rFonts w:cs="Calibri"/>
                <w:spacing w:val="-6"/>
                <w:sz w:val="17"/>
                <w:szCs w:val="17"/>
              </w:rPr>
              <w:t>· Grzałka dolna: 1100 W</w:t>
            </w:r>
          </w:p>
          <w:p w14:paraId="64D5C95B" w14:textId="77777777" w:rsidR="00765EDB" w:rsidRPr="00765EDB" w:rsidRDefault="00765EDB" w:rsidP="00B03B29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765EDB">
              <w:rPr>
                <w:rFonts w:cs="Calibri"/>
                <w:spacing w:val="-6"/>
                <w:sz w:val="17"/>
                <w:szCs w:val="17"/>
              </w:rPr>
              <w:t>· Grzałka pierścieniowa termoobiegu: 2000 W</w:t>
            </w:r>
          </w:p>
          <w:p w14:paraId="789A8E7C" w14:textId="77777777" w:rsidR="00765EDB" w:rsidRPr="00765EDB" w:rsidRDefault="00765EDB" w:rsidP="00B03B29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765EDB">
              <w:rPr>
                <w:rFonts w:cs="Calibri"/>
                <w:spacing w:val="-6"/>
                <w:sz w:val="17"/>
                <w:szCs w:val="17"/>
              </w:rPr>
              <w:t>· Grill elektryczny: 2000 W</w:t>
            </w:r>
          </w:p>
          <w:p w14:paraId="32D0A5C4" w14:textId="5C591080" w:rsidR="00765EDB" w:rsidRPr="00BA5957" w:rsidRDefault="00765EDB" w:rsidP="00B03B29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765EDB">
              <w:rPr>
                <w:rFonts w:cs="Calibri"/>
                <w:spacing w:val="-6"/>
                <w:sz w:val="17"/>
                <w:szCs w:val="17"/>
              </w:rPr>
              <w:t>· Podłączenie do zasilania: 400 V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9742061" w14:textId="6C4D44A4" w:rsidR="00C619F7" w:rsidRPr="00BA5957" w:rsidRDefault="00512693" w:rsidP="00EF673D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70AEA5A" w14:textId="48C04BFA" w:rsidR="00C619F7" w:rsidRPr="00BA5957" w:rsidRDefault="00512693" w:rsidP="00EF673D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2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08CD529E" w14:textId="0AB70C86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7E73BA8" w14:textId="06F0F144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CE88815" w14:textId="329E88C0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4FB93E42" w14:textId="223DA98F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10963F66" w14:textId="24CE87D5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F0AE23A" w14:textId="681FBE25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619F7" w:rsidRPr="00BA5957" w14:paraId="33B3989A" w14:textId="77777777" w:rsidTr="00A16EF6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CC45ADE" w14:textId="6309DE1B" w:rsidR="00C619F7" w:rsidRPr="00DF3C7A" w:rsidRDefault="00C619F7" w:rsidP="00DF3C7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3DEE04D" w14:textId="26115920" w:rsidR="00C619F7" w:rsidRPr="00BA5957" w:rsidRDefault="003057DA" w:rsidP="00FD17E2">
            <w:pPr>
              <w:jc w:val="center"/>
              <w:rPr>
                <w:rFonts w:cs="Calibri"/>
                <w:sz w:val="17"/>
                <w:szCs w:val="17"/>
              </w:rPr>
            </w:pPr>
            <w:r w:rsidRPr="003057DA">
              <w:rPr>
                <w:rFonts w:cs="Calibri"/>
                <w:sz w:val="17"/>
                <w:szCs w:val="17"/>
              </w:rPr>
              <w:t>Lodówka wysoka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2A76548A" w14:textId="67F5E1F2" w:rsidR="00765EDB" w:rsidRPr="00765EDB" w:rsidRDefault="00765EDB" w:rsidP="00B03B29">
            <w:pPr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765EDB">
              <w:rPr>
                <w:rFonts w:cs="Calibri"/>
                <w:spacing w:val="-6"/>
                <w:sz w:val="17"/>
                <w:szCs w:val="17"/>
              </w:rPr>
              <w:t xml:space="preserve">Lodówka z automatyczna funkcją </w:t>
            </w:r>
            <w:r w:rsidR="00B03B29" w:rsidRPr="00765EDB">
              <w:rPr>
                <w:rFonts w:cs="Calibri"/>
                <w:spacing w:val="-6"/>
                <w:sz w:val="17"/>
                <w:szCs w:val="17"/>
              </w:rPr>
              <w:t>odszranian</w:t>
            </w:r>
            <w:r w:rsidR="00B03B29">
              <w:rPr>
                <w:rFonts w:cs="Calibri"/>
                <w:spacing w:val="-6"/>
                <w:sz w:val="17"/>
                <w:szCs w:val="17"/>
              </w:rPr>
              <w:t>i</w:t>
            </w:r>
            <w:r w:rsidR="00B03B29" w:rsidRPr="00765EDB">
              <w:rPr>
                <w:rFonts w:cs="Calibri"/>
                <w:spacing w:val="-6"/>
                <w:sz w:val="17"/>
                <w:szCs w:val="17"/>
              </w:rPr>
              <w:t>a</w:t>
            </w:r>
            <w:r w:rsidRPr="00765EDB">
              <w:rPr>
                <w:rFonts w:cs="Calibri"/>
                <w:spacing w:val="-6"/>
                <w:sz w:val="17"/>
                <w:szCs w:val="17"/>
              </w:rPr>
              <w:t>, Super Chłodzenia i Super Zamrażania. Wyposażona w oświetlenie LED, półki ze szkła hartowanego, podstawkę na jajka, 3 szuflady w zamrażarce i tackę na lód. Dodatkowe funkcje: cicha praca, alarm podwyższonej temperatury i alarm niedomkniętych drzwi.</w:t>
            </w:r>
          </w:p>
          <w:p w14:paraId="1895EAB5" w14:textId="77777777" w:rsidR="00765EDB" w:rsidRPr="00765EDB" w:rsidRDefault="00765EDB" w:rsidP="00B03B29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765EDB">
              <w:rPr>
                <w:rFonts w:cs="Calibri"/>
                <w:spacing w:val="-6"/>
                <w:sz w:val="17"/>
                <w:szCs w:val="17"/>
              </w:rPr>
              <w:t>· wym. 180 x 84 x 59,5 cm</w:t>
            </w:r>
          </w:p>
          <w:p w14:paraId="4A59DA8D" w14:textId="77777777" w:rsidR="00765EDB" w:rsidRPr="00765EDB" w:rsidRDefault="00765EDB" w:rsidP="00B03B29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</w:p>
          <w:p w14:paraId="742220EC" w14:textId="77777777" w:rsidR="00765EDB" w:rsidRPr="00765EDB" w:rsidRDefault="00765EDB" w:rsidP="00B03B29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765EDB">
              <w:rPr>
                <w:rFonts w:cs="Calibri"/>
                <w:spacing w:val="-6"/>
                <w:sz w:val="17"/>
                <w:szCs w:val="17"/>
              </w:rPr>
              <w:t>Funkcjonalność:</w:t>
            </w:r>
          </w:p>
          <w:p w14:paraId="5C55E56F" w14:textId="77777777" w:rsidR="00765EDB" w:rsidRPr="00765EDB" w:rsidRDefault="00765EDB" w:rsidP="00B03B29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765EDB">
              <w:rPr>
                <w:rFonts w:cs="Calibri"/>
                <w:spacing w:val="-6"/>
                <w:sz w:val="17"/>
                <w:szCs w:val="17"/>
              </w:rPr>
              <w:t>· Klasa energetyczna: F</w:t>
            </w:r>
          </w:p>
          <w:p w14:paraId="664FBC26" w14:textId="77777777" w:rsidR="00765EDB" w:rsidRPr="00765EDB" w:rsidRDefault="00765EDB" w:rsidP="00B03B29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765EDB">
              <w:rPr>
                <w:rFonts w:cs="Calibri"/>
                <w:spacing w:val="-6"/>
                <w:sz w:val="17"/>
                <w:szCs w:val="17"/>
              </w:rPr>
              <w:t>· Kolor: biały</w:t>
            </w:r>
          </w:p>
          <w:p w14:paraId="1BF1DC11" w14:textId="77777777" w:rsidR="00765EDB" w:rsidRPr="00765EDB" w:rsidRDefault="00765EDB" w:rsidP="00B03B29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765EDB">
              <w:rPr>
                <w:rFonts w:cs="Calibri"/>
                <w:spacing w:val="-6"/>
                <w:sz w:val="17"/>
                <w:szCs w:val="17"/>
              </w:rPr>
              <w:t>· Total NoFrost</w:t>
            </w:r>
          </w:p>
          <w:p w14:paraId="28943EFC" w14:textId="77777777" w:rsidR="00765EDB" w:rsidRPr="00765EDB" w:rsidRDefault="00765EDB" w:rsidP="00B03B29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765EDB">
              <w:rPr>
                <w:rFonts w:cs="Calibri"/>
                <w:spacing w:val="-6"/>
                <w:sz w:val="17"/>
                <w:szCs w:val="17"/>
              </w:rPr>
              <w:t>· SensorControl</w:t>
            </w:r>
          </w:p>
          <w:p w14:paraId="5A4115F9" w14:textId="77777777" w:rsidR="00765EDB" w:rsidRPr="00765EDB" w:rsidRDefault="00765EDB" w:rsidP="00B03B29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765EDB">
              <w:rPr>
                <w:rFonts w:cs="Calibri"/>
                <w:spacing w:val="-6"/>
                <w:sz w:val="17"/>
                <w:szCs w:val="17"/>
              </w:rPr>
              <w:t>· AirFlow</w:t>
            </w:r>
          </w:p>
          <w:p w14:paraId="0DF4D5CA" w14:textId="77777777" w:rsidR="00765EDB" w:rsidRPr="00765EDB" w:rsidRDefault="00765EDB" w:rsidP="00B03B29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765EDB">
              <w:rPr>
                <w:rFonts w:cs="Calibri"/>
                <w:spacing w:val="-6"/>
                <w:sz w:val="17"/>
                <w:szCs w:val="17"/>
              </w:rPr>
              <w:t>· Funkcja Eco</w:t>
            </w:r>
          </w:p>
          <w:p w14:paraId="04BA622E" w14:textId="77777777" w:rsidR="00765EDB" w:rsidRPr="00765EDB" w:rsidRDefault="00765EDB" w:rsidP="00B03B29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765EDB">
              <w:rPr>
                <w:rFonts w:cs="Calibri"/>
                <w:spacing w:val="-6"/>
                <w:sz w:val="17"/>
                <w:szCs w:val="17"/>
              </w:rPr>
              <w:t>· Funkcja Wakacje</w:t>
            </w:r>
          </w:p>
          <w:p w14:paraId="7D55303C" w14:textId="77777777" w:rsidR="00765EDB" w:rsidRPr="00765EDB" w:rsidRDefault="00765EDB" w:rsidP="00B03B29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765EDB">
              <w:rPr>
                <w:rFonts w:cs="Calibri"/>
                <w:spacing w:val="-6"/>
                <w:sz w:val="17"/>
                <w:szCs w:val="17"/>
              </w:rPr>
              <w:t>· FlexiShelf: 3+1</w:t>
            </w:r>
          </w:p>
          <w:p w14:paraId="48287079" w14:textId="77777777" w:rsidR="00765EDB" w:rsidRPr="00765EDB" w:rsidRDefault="00765EDB" w:rsidP="00B03B29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765EDB">
              <w:rPr>
                <w:rFonts w:cs="Calibri"/>
                <w:spacing w:val="-6"/>
                <w:sz w:val="17"/>
                <w:szCs w:val="17"/>
              </w:rPr>
              <w:t>· Uniwersalne drzwi: L / P</w:t>
            </w:r>
          </w:p>
          <w:p w14:paraId="526FA367" w14:textId="77777777" w:rsidR="00765EDB" w:rsidRPr="00765EDB" w:rsidRDefault="00765EDB" w:rsidP="00B03B29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765EDB">
              <w:rPr>
                <w:rFonts w:cs="Calibri"/>
                <w:spacing w:val="-6"/>
                <w:sz w:val="17"/>
                <w:szCs w:val="17"/>
              </w:rPr>
              <w:t>· Automatyczne odszranianie /chłodziarka/</w:t>
            </w:r>
          </w:p>
          <w:p w14:paraId="684FA1F1" w14:textId="1FDC9145" w:rsidR="00C619F7" w:rsidRPr="00BA5957" w:rsidRDefault="00765EDB" w:rsidP="00B03B29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765EDB">
              <w:rPr>
                <w:rFonts w:cs="Calibri"/>
                <w:spacing w:val="-6"/>
                <w:sz w:val="17"/>
                <w:szCs w:val="17"/>
              </w:rPr>
              <w:t>· Safety Glass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2048EB0" w14:textId="36C34A2D" w:rsidR="00C619F7" w:rsidRPr="00BA5957" w:rsidRDefault="00765EDB" w:rsidP="00FD17E2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3E2E49C" w14:textId="13E993E7" w:rsidR="00C619F7" w:rsidRPr="00BA5957" w:rsidRDefault="00765EDB" w:rsidP="00FD17E2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2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0268F304" w14:textId="04B0BD6C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F3F98BA" w14:textId="690A057F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15D2DADC" w14:textId="5307B079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5522F8BF" w14:textId="5EC8A8FC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39AD9486" w14:textId="24E420BD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5327AA0D" w14:textId="0294E364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4855CCEE" w14:textId="77777777" w:rsidTr="00A16EF6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BF22AA8" w14:textId="4ADF0804" w:rsidR="00C619F7" w:rsidRPr="00DF3C7A" w:rsidRDefault="00C619F7" w:rsidP="00DF3C7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45B3949" w14:textId="47E3B125" w:rsidR="00C619F7" w:rsidRPr="00BA5957" w:rsidRDefault="003057DA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3057DA">
              <w:rPr>
                <w:rFonts w:cs="Calibri"/>
                <w:sz w:val="17"/>
                <w:szCs w:val="17"/>
              </w:rPr>
              <w:t>Zestaw garnków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AB17F96" w14:textId="200764F9" w:rsidR="00C619F7" w:rsidRPr="00BA5957" w:rsidRDefault="00E7335A" w:rsidP="00B03B29">
            <w:pPr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E7335A">
              <w:rPr>
                <w:rFonts w:cs="Calibri"/>
                <w:spacing w:val="-6"/>
                <w:sz w:val="17"/>
                <w:szCs w:val="17"/>
              </w:rPr>
              <w:t>Zestaw 3 garnków o różnych wielkościach, z miarką w środku. Garnki mają wyprofilowane krawędzie i wyposażone są w pasujące pokrywki z otworami ułatwiającymi odcedzanie. Zestaw zawiera patelnię z nieprzywierająca powłoką. Garnki i patelnia są przystosowane do każdego rodzaju kuchni, w tym płyt indukcyjnych i piekarników. Wszystkie elementy zestawu są wykonane ze stali nierdzewnej. Można myć w zmywarce. · śr. garnków i patelni 16 cm, 20 cm, 24 cm, 24 cm · poj. 1,9 l, 3,6 l, 6,1 l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6785DB5" w14:textId="1B505073" w:rsidR="00C619F7" w:rsidRPr="00BA5957" w:rsidRDefault="00E7335A" w:rsidP="00EF673D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2AFB5C7" w14:textId="1D7898B9" w:rsidR="00C619F7" w:rsidRPr="00BA5957" w:rsidRDefault="00E7335A" w:rsidP="00EF673D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12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59DD8901" w14:textId="404D73CF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22DDD2FE" w14:textId="14B86126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2F415C5" w14:textId="711D865C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58F3E295" w14:textId="77361701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1F485AED" w14:textId="44687AA6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35D5060C" w14:textId="050FA639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619F7" w:rsidRPr="00BA5957" w14:paraId="2DFAB6C4" w14:textId="77777777" w:rsidTr="00A16EF6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EA3A6BF" w14:textId="12F7EBC0" w:rsidR="00C619F7" w:rsidRPr="00DF3C7A" w:rsidRDefault="00C619F7" w:rsidP="00DF3C7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740B087" w14:textId="161BF1E9" w:rsidR="00C619F7" w:rsidRPr="00BA5957" w:rsidRDefault="003057DA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3057DA">
              <w:rPr>
                <w:rFonts w:cs="Calibri"/>
                <w:sz w:val="17"/>
                <w:szCs w:val="17"/>
              </w:rPr>
              <w:t>Patelnia mała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7C0D4ED" w14:textId="0A0B1511" w:rsidR="00E7335A" w:rsidRPr="00BA5957" w:rsidRDefault="00E7335A" w:rsidP="00B03B29">
            <w:pPr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E7335A">
              <w:rPr>
                <w:rFonts w:cs="Calibri"/>
                <w:spacing w:val="-6"/>
                <w:sz w:val="17"/>
                <w:szCs w:val="17"/>
              </w:rPr>
              <w:t>Przystosowana do kuchni gazowej i elektrycznej oraz płyty indukcyjnej. · śr. 22 cm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BB5768B" w14:textId="5779165F" w:rsidR="00C619F7" w:rsidRPr="00BA5957" w:rsidRDefault="00E7335A" w:rsidP="00EF673D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B91824C" w14:textId="36FF53F6" w:rsidR="00C619F7" w:rsidRPr="00BA5957" w:rsidRDefault="00E7335A" w:rsidP="00EF673D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12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3840623F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1905CD0D" w14:textId="5A4FCAB0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E982E1D" w14:textId="0E407832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7F2DBF76" w14:textId="105B00F5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19170329" w14:textId="1EE3485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22E107F3" w14:textId="26081390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3057DA" w:rsidRPr="00BA5957" w14:paraId="5BC6A310" w14:textId="77777777" w:rsidTr="00A16EF6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6424D9B" w14:textId="5BBADB48" w:rsidR="003057DA" w:rsidRPr="00DF3C7A" w:rsidRDefault="003057DA" w:rsidP="003057D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8A7E2F7" w14:textId="713AF6A2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 w:rsidRPr="00E7335A">
              <w:rPr>
                <w:rFonts w:cs="Calibri"/>
                <w:bCs/>
                <w:sz w:val="17"/>
                <w:szCs w:val="17"/>
              </w:rPr>
              <w:t>Miska, 3,5</w:t>
            </w:r>
            <w:r>
              <w:rPr>
                <w:rFonts w:cs="Calibri"/>
                <w:bCs/>
                <w:sz w:val="17"/>
                <w:szCs w:val="17"/>
              </w:rPr>
              <w:t xml:space="preserve"> l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BBAE54A" w14:textId="220C48FD" w:rsidR="003057DA" w:rsidRPr="00BA5957" w:rsidRDefault="003057DA" w:rsidP="003057DA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4E1378">
              <w:rPr>
                <w:rFonts w:cs="Calibri"/>
                <w:spacing w:val="-6"/>
                <w:sz w:val="17"/>
                <w:szCs w:val="17"/>
              </w:rPr>
              <w:t>Metalowa miska o poj. 3,5</w:t>
            </w:r>
            <w:r>
              <w:rPr>
                <w:rFonts w:cs="Calibri"/>
                <w:spacing w:val="-6"/>
                <w:sz w:val="17"/>
                <w:szCs w:val="17"/>
              </w:rPr>
              <w:t xml:space="preserve"> l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BFB0D44" w14:textId="25E7F717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938CB30" w14:textId="0277AB7E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12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32D7B00E" w14:textId="46A36380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1789C4BB" w14:textId="385DBA99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1B4D03E4" w14:textId="38E4B0C1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749B0004" w14:textId="7F9CAEA3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795C9083" w14:textId="538DBD1C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F20E38E" w14:textId="421FA871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3057DA" w:rsidRPr="00BA5957" w14:paraId="5EE3B770" w14:textId="77777777" w:rsidTr="00A16EF6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E6A8CFA" w14:textId="2DFD95DA" w:rsidR="003057DA" w:rsidRPr="00DF3C7A" w:rsidRDefault="003057DA" w:rsidP="003057D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8AF4FCE" w14:textId="6813FD1A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 w:rsidRPr="004E1378">
              <w:rPr>
                <w:rFonts w:cs="Calibri"/>
                <w:sz w:val="17"/>
                <w:szCs w:val="17"/>
              </w:rPr>
              <w:t>Obieraczka mix kolorów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895446A" w14:textId="7A987EDD" w:rsidR="003057DA" w:rsidRPr="00BA5957" w:rsidRDefault="003057DA" w:rsidP="003057DA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4E1378">
              <w:rPr>
                <w:rFonts w:cs="Calibri"/>
                <w:spacing w:val="-6"/>
                <w:sz w:val="17"/>
                <w:szCs w:val="17"/>
              </w:rPr>
              <w:t>Wykonana z tworzywa sztucznego. Różne kolory-sprzedawane losowo.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16E614A" w14:textId="67094FF6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2971200" w14:textId="14AC1D1E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12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189A53BB" w14:textId="1FD353AE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738AFC94" w14:textId="749F4172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608BD31" w14:textId="0C820FA7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084ECB5C" w14:textId="5ABFD603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51DC31A2" w14:textId="00D732AD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0768E9F3" w14:textId="7ECC5B4A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3057DA" w:rsidRPr="00BA5957" w14:paraId="07619785" w14:textId="77777777" w:rsidTr="00A16EF6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1012B50" w14:textId="4DD21C3D" w:rsidR="003057DA" w:rsidRPr="00DF3C7A" w:rsidRDefault="003057DA" w:rsidP="003057D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4E77DEC" w14:textId="44C6B9C4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 w:rsidRPr="00C8559F">
              <w:rPr>
                <w:rFonts w:cs="Calibri"/>
                <w:bCs/>
                <w:sz w:val="17"/>
                <w:szCs w:val="17"/>
              </w:rPr>
              <w:t>Miska, 1,</w:t>
            </w:r>
            <w:r>
              <w:rPr>
                <w:rFonts w:cs="Calibri"/>
                <w:bCs/>
                <w:sz w:val="17"/>
                <w:szCs w:val="17"/>
              </w:rPr>
              <w:t>7 l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3FD682C1" w14:textId="06E7F3BE" w:rsidR="003057DA" w:rsidRPr="00BA5957" w:rsidRDefault="003057DA" w:rsidP="003057DA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4E1378">
              <w:rPr>
                <w:rFonts w:cs="Calibri"/>
                <w:spacing w:val="-6"/>
                <w:sz w:val="17"/>
                <w:szCs w:val="17"/>
              </w:rPr>
              <w:t>Metalowa miska o poj. 1,7 l.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362EC8C" w14:textId="230D9532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51986CF" w14:textId="70F7E6F7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12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5F5585C5" w14:textId="4B693E7B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6EF9B6D9" w14:textId="7593101B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7CE88C54" w14:textId="031C73CC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005C6922" w14:textId="67D8CC24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</w:tcPr>
          <w:p w14:paraId="7439DF24" w14:textId="0F48685F" w:rsidR="003057DA" w:rsidRPr="00BA5957" w:rsidRDefault="003057DA" w:rsidP="003057DA">
            <w:pPr>
              <w:spacing w:before="120"/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B326535" w14:textId="1C9EB312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3057DA" w:rsidRPr="00BA5957" w14:paraId="327D3EA0" w14:textId="77777777" w:rsidTr="00A16EF6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5FE8722" w14:textId="11BB2748" w:rsidR="003057DA" w:rsidRPr="00DF3C7A" w:rsidRDefault="003057DA" w:rsidP="003057D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092F792" w14:textId="349CF2B2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 w:rsidRPr="00C8559F">
              <w:rPr>
                <w:rFonts w:cs="Calibri"/>
                <w:bCs/>
                <w:sz w:val="17"/>
                <w:szCs w:val="17"/>
              </w:rPr>
              <w:t>Deska do krojenia duża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31307C2C" w14:textId="38CFEA37" w:rsidR="003057DA" w:rsidRPr="00BA5957" w:rsidRDefault="003057DA" w:rsidP="003057DA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B12D21">
              <w:rPr>
                <w:rFonts w:cs="Calibri"/>
                <w:spacing w:val="-6"/>
                <w:sz w:val="17"/>
                <w:szCs w:val="17"/>
              </w:rPr>
              <w:t>Wykonana z tworzywa sztucznego. Różne kolory-sprzedawane losowo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C187F8C" w14:textId="14A7C5A2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2E1F65A" w14:textId="652BAB98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12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71B4A206" w14:textId="55FF853E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9B8BD63" w14:textId="16FB3ABA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7F464685" w14:textId="2B2A75F0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460C4810" w14:textId="09F8DC5C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</w:tcPr>
          <w:p w14:paraId="60356F71" w14:textId="476BB483" w:rsidR="003057DA" w:rsidRPr="00A16EF6" w:rsidRDefault="003057DA" w:rsidP="003057DA">
            <w:pPr>
              <w:spacing w:before="120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7D0135E3" w14:textId="25DDC217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3057DA" w:rsidRPr="00BA5957" w14:paraId="7CD28FF7" w14:textId="77777777" w:rsidTr="00A16EF6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9D84F07" w14:textId="1B8E8617" w:rsidR="003057DA" w:rsidRPr="00A16EF6" w:rsidRDefault="003057DA" w:rsidP="003057D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A5C7D49" w14:textId="73F0C004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 w:rsidRPr="00C8559F">
              <w:rPr>
                <w:rFonts w:cs="Calibri"/>
                <w:bCs/>
                <w:sz w:val="17"/>
                <w:szCs w:val="17"/>
              </w:rPr>
              <w:t>Stolnica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93F26C5" w14:textId="060338A8" w:rsidR="003057DA" w:rsidRPr="00BA5957" w:rsidRDefault="003057DA" w:rsidP="003057DA">
            <w:pPr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B12D21">
              <w:rPr>
                <w:rFonts w:cs="Calibri"/>
                <w:spacing w:val="-6"/>
                <w:sz w:val="17"/>
                <w:szCs w:val="17"/>
              </w:rPr>
              <w:t>Stolnica w kształcie trapezu z kołnierzem na krótszych bokach. Ma małą krawędź dolną uniemożliwiająca poruszanie stolnicy podczas ugniatania ciasta. · wym. 70 x 52 cm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6BF37D2" w14:textId="6B1B9253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0CD4E7A" w14:textId="6923A8FB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12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6F487A54" w14:textId="7CEDAE01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A89EAD1" w14:textId="47CAC195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280228F9" w14:textId="607D73A7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75EA9226" w14:textId="0F3ADEAE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</w:tcPr>
          <w:p w14:paraId="42F5B6C3" w14:textId="4B657B60" w:rsidR="003057DA" w:rsidRPr="00A16EF6" w:rsidRDefault="003057DA" w:rsidP="003057DA">
            <w:pPr>
              <w:spacing w:before="120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7713386" w14:textId="3F08B06F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3057DA" w:rsidRPr="00BA5957" w14:paraId="556CAD94" w14:textId="77777777" w:rsidTr="00A16EF6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4E9F356" w14:textId="211AC6F6" w:rsidR="003057DA" w:rsidRPr="00A16EF6" w:rsidRDefault="003057DA" w:rsidP="003057D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E2906C8" w14:textId="7362F526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 w:rsidRPr="00C8559F">
              <w:rPr>
                <w:rFonts w:cs="Calibri"/>
                <w:bCs/>
                <w:sz w:val="17"/>
                <w:szCs w:val="17"/>
              </w:rPr>
              <w:t>Wałek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6F5E6A5" w14:textId="7812CB59" w:rsidR="003057DA" w:rsidRPr="00BA5957" w:rsidRDefault="003057DA" w:rsidP="003057DA">
            <w:pPr>
              <w:autoSpaceDE w:val="0"/>
              <w:autoSpaceDN w:val="0"/>
              <w:adjustRightInd w:val="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B12D21">
              <w:rPr>
                <w:rFonts w:cs="Calibri"/>
                <w:spacing w:val="-6"/>
                <w:sz w:val="17"/>
                <w:szCs w:val="17"/>
              </w:rPr>
              <w:t>Wykonany z drewna bukowego · dł. 39 cm · śr. 6 cm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29E266D" w14:textId="1BC97496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834FF4F" w14:textId="44AC9767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12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24336021" w14:textId="08EED32B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61FB9127" w14:textId="6E5B73CC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AFC63BB" w14:textId="2A11223E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0F8AB941" w14:textId="33E317B4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</w:tcPr>
          <w:p w14:paraId="57F1AE8E" w14:textId="3D52FDE5" w:rsidR="003057DA" w:rsidRPr="00A16EF6" w:rsidRDefault="003057DA" w:rsidP="003057DA">
            <w:pPr>
              <w:spacing w:before="120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DC26369" w14:textId="48714AE5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3057DA" w:rsidRPr="00BA5957" w14:paraId="14EE2E66" w14:textId="77777777" w:rsidTr="00A16EF6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54BD91D" w14:textId="288E7CFF" w:rsidR="003057DA" w:rsidRPr="00A16EF6" w:rsidRDefault="003057DA" w:rsidP="003057D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9D4F8EB" w14:textId="15B3992D" w:rsidR="003057DA" w:rsidRPr="00BA5957" w:rsidRDefault="003057DA" w:rsidP="003057DA">
            <w:pPr>
              <w:tabs>
                <w:tab w:val="left" w:pos="960"/>
              </w:tabs>
              <w:jc w:val="center"/>
              <w:rPr>
                <w:rFonts w:cs="Calibri"/>
                <w:sz w:val="17"/>
                <w:szCs w:val="17"/>
              </w:rPr>
            </w:pPr>
            <w:r w:rsidRPr="00C8559F">
              <w:rPr>
                <w:rFonts w:cs="Calibri"/>
                <w:bCs/>
                <w:sz w:val="17"/>
                <w:szCs w:val="17"/>
              </w:rPr>
              <w:t>Ubijaczka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A5DF882" w14:textId="6BF8472C" w:rsidR="003057DA" w:rsidRPr="00BA5957" w:rsidRDefault="003057DA" w:rsidP="003057DA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B12D21">
              <w:rPr>
                <w:rFonts w:cs="Calibri"/>
                <w:spacing w:val="-6"/>
                <w:sz w:val="17"/>
                <w:szCs w:val="17"/>
              </w:rPr>
              <w:t>Metalowa ubijaczka o dł. 26 cm.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213625B" w14:textId="1A8A70D7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CB0E958" w14:textId="054D0C24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12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79F495DA" w14:textId="49F32445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725D7F0" w14:textId="5C0BB37F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1D9E2E3" w14:textId="02ADAE7D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5EE1E9FE" w14:textId="2A510EB3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1BDA92B6" w14:textId="63901A62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2B3B1700" w14:textId="457639B1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3057DA" w:rsidRPr="00BA5957" w14:paraId="3F7DB541" w14:textId="77777777" w:rsidTr="00A16EF6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076B8E7" w14:textId="5A3C0CF5" w:rsidR="003057DA" w:rsidRPr="00A16EF6" w:rsidRDefault="003057DA" w:rsidP="003057D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5A03216" w14:textId="439BD8AA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 w:rsidRPr="00C8559F">
              <w:rPr>
                <w:rFonts w:cs="Calibri"/>
                <w:sz w:val="17"/>
                <w:szCs w:val="17"/>
              </w:rPr>
              <w:t>Łyżka cedzakowa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DAE4A5C" w14:textId="15EA0C8F" w:rsidR="003057DA" w:rsidRPr="00BA5957" w:rsidRDefault="003057DA" w:rsidP="003057DA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B12D21">
              <w:rPr>
                <w:rFonts w:cs="Calibri"/>
                <w:spacing w:val="-6"/>
                <w:sz w:val="17"/>
                <w:szCs w:val="17"/>
              </w:rPr>
              <w:t>Metalowa łyżka cedzakowa o dł. 32,5 cm.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267997F" w14:textId="4C17B37C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B784A18" w14:textId="232493CF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12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30BF53F6" w14:textId="31D070E1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704DBA9" w14:textId="50467CE4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506BAD52" w14:textId="07868FC7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4DE51534" w14:textId="4D77C9D3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86B53BD" w14:textId="2ED571B4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7878706B" w14:textId="212F4E24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3057DA" w:rsidRPr="00BA5957" w14:paraId="69AEACB4" w14:textId="77777777" w:rsidTr="00A16EF6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49F462B" w14:textId="36F776A8" w:rsidR="003057DA" w:rsidRPr="00A16EF6" w:rsidRDefault="003057DA" w:rsidP="003057D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D53CB5D" w14:textId="734AC8DB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 w:rsidRPr="00C8559F">
              <w:rPr>
                <w:rFonts w:cs="Calibri"/>
                <w:bCs/>
                <w:sz w:val="17"/>
                <w:szCs w:val="17"/>
              </w:rPr>
              <w:t>Chochla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2ADB6A2" w14:textId="64A4F710" w:rsidR="003057DA" w:rsidRPr="00BA5957" w:rsidRDefault="003057DA" w:rsidP="003057DA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B12D21">
              <w:rPr>
                <w:rFonts w:cs="Calibri"/>
                <w:spacing w:val="-6"/>
                <w:sz w:val="17"/>
                <w:szCs w:val="17"/>
              </w:rPr>
              <w:t>Metalowa chochla o dł. 32,5 cm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D442478" w14:textId="7CA19BB2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A37CB3D" w14:textId="1F6A0528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12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397CAD1D" w14:textId="24872734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7F0A1616" w14:textId="1828CF64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0FE410E" w14:textId="64226FD3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751281B0" w14:textId="71ABBA99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2062157" w14:textId="096E908A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2039EFBB" w14:textId="3B320820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3057DA" w:rsidRPr="00BA5957" w14:paraId="2AB0E3C8" w14:textId="77777777" w:rsidTr="00A16EF6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D245213" w14:textId="774F5B42" w:rsidR="003057DA" w:rsidRPr="00A16EF6" w:rsidRDefault="003057DA" w:rsidP="003057D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56D9731" w14:textId="3A090D0A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 w:rsidRPr="00C8559F">
              <w:rPr>
                <w:rFonts w:cs="Calibri"/>
                <w:bCs/>
                <w:sz w:val="17"/>
                <w:szCs w:val="17"/>
              </w:rPr>
              <w:t>Nóż 15 cm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84E090A" w14:textId="2215EACF" w:rsidR="003057DA" w:rsidRPr="00BA5957" w:rsidRDefault="003057DA" w:rsidP="003057DA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B12D21">
              <w:rPr>
                <w:rFonts w:cs="Calibri"/>
                <w:spacing w:val="-6"/>
                <w:sz w:val="17"/>
                <w:szCs w:val="17"/>
              </w:rPr>
              <w:t>Nóż uniwersalny. · dł. 15 cm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4BDC775" w14:textId="473FFB89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F99B309" w14:textId="6761BCB0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12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267650D0" w14:textId="6FF7C9F5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24070EA9" w14:textId="2140E1AE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DCA2DBB" w14:textId="1AF0C1A0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10492B97" w14:textId="7A4DEFAD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219EC5C" w14:textId="1B67DB1F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178D8195" w14:textId="70A8EBB8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3057DA" w:rsidRPr="00BA5957" w14:paraId="347E2741" w14:textId="77777777" w:rsidTr="00A16EF6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F1F4167" w14:textId="5F07C134" w:rsidR="003057DA" w:rsidRPr="00A16EF6" w:rsidRDefault="003057DA" w:rsidP="003057D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D1CECC6" w14:textId="7F76C935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 w:rsidRPr="00C8559F">
              <w:rPr>
                <w:rFonts w:cs="Calibri"/>
                <w:sz w:val="17"/>
                <w:szCs w:val="17"/>
              </w:rPr>
              <w:t>Łopatka kuchenna mix kolorów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9B45865" w14:textId="1F83DFBE" w:rsidR="003057DA" w:rsidRPr="00BA5957" w:rsidRDefault="003057DA" w:rsidP="003057DA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B12D21">
              <w:rPr>
                <w:rFonts w:cs="Calibri"/>
                <w:spacing w:val="-6"/>
                <w:sz w:val="17"/>
                <w:szCs w:val="17"/>
              </w:rPr>
              <w:t>Wykonana z tworzywa sztucznego. Różne kolory - sprzedawane losowo. · dł. 32 cm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6B00D2F" w14:textId="084034B4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AF68C87" w14:textId="70388CC7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12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0F7A09B0" w14:textId="100BB491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57D2551E" w14:textId="24D51CC3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B1831DF" w14:textId="6180CA13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2A3E06EA" w14:textId="4777FF0F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289BFCC0" w14:textId="1EE4B81D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033C1F01" w14:textId="511E9FC9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3057DA" w:rsidRPr="00BA5957" w14:paraId="2B233B26" w14:textId="77777777" w:rsidTr="00A16EF6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6B4C3CD" w14:textId="42C044EE" w:rsidR="003057DA" w:rsidRPr="00A16EF6" w:rsidRDefault="003057DA" w:rsidP="003057D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FC8827D" w14:textId="4C3F8BA1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 w:rsidRPr="00C8559F">
              <w:rPr>
                <w:rFonts w:cs="Calibri"/>
                <w:sz w:val="17"/>
                <w:szCs w:val="17"/>
              </w:rPr>
              <w:t>Szpatułka mix kolorów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E12D9B9" w14:textId="77777777" w:rsidR="003057DA" w:rsidRPr="00B12D21" w:rsidRDefault="003057DA" w:rsidP="003057DA">
            <w:pPr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B12D21">
              <w:rPr>
                <w:rFonts w:cs="Calibri"/>
                <w:spacing w:val="-6"/>
                <w:sz w:val="17"/>
                <w:szCs w:val="17"/>
              </w:rPr>
              <w:t>Nadaje się do mieszania. Wytrzymuje działanie wysokich temperatur. Różne kolory - sprzedawane losowo.</w:t>
            </w:r>
          </w:p>
          <w:p w14:paraId="0A42C849" w14:textId="64379274" w:rsidR="003057DA" w:rsidRPr="00BA5957" w:rsidRDefault="003057DA" w:rsidP="003057DA">
            <w:pPr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B12D21">
              <w:rPr>
                <w:rFonts w:cs="Calibri"/>
                <w:spacing w:val="-6"/>
                <w:sz w:val="17"/>
                <w:szCs w:val="17"/>
              </w:rPr>
              <w:t>· dł. 24,5 cm · temp. max. 100°C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F0A47F3" w14:textId="1186ECD2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8770E4C" w14:textId="59518B23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12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5A6C24FE" w14:textId="2C1ADC32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1D404A3" w14:textId="0BBDA7E5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DC284F5" w14:textId="799CB44B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6A737722" w14:textId="680A9901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AAE32CF" w14:textId="58A25E5A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37E018C6" w14:textId="1EBD20DC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3057DA" w:rsidRPr="00BA5957" w14:paraId="7399C98D" w14:textId="77777777" w:rsidTr="00A16EF6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1A0E4C5" w14:textId="662AEC0C" w:rsidR="003057DA" w:rsidRPr="00A16EF6" w:rsidRDefault="003057DA" w:rsidP="003057D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4750361" w14:textId="746BD78D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 w:rsidRPr="002F065D">
              <w:rPr>
                <w:rFonts w:cs="Calibri"/>
                <w:bCs/>
                <w:sz w:val="17"/>
                <w:szCs w:val="17"/>
              </w:rPr>
              <w:t>Podkładka kuchenna mix kolorów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0ED58F8D" w14:textId="77777777" w:rsidR="003057DA" w:rsidRPr="00B12D21" w:rsidRDefault="003057DA" w:rsidP="003057DA">
            <w:pPr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B12D21">
              <w:rPr>
                <w:rFonts w:cs="Calibri"/>
                <w:spacing w:val="-6"/>
                <w:sz w:val="17"/>
                <w:szCs w:val="17"/>
              </w:rPr>
              <w:t xml:space="preserve">Odporna na działanie wysokiej temperatury. </w:t>
            </w:r>
          </w:p>
          <w:p w14:paraId="680F615A" w14:textId="31F0DC88" w:rsidR="003057DA" w:rsidRPr="00BA5957" w:rsidRDefault="003057DA" w:rsidP="003057DA">
            <w:pPr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B12D21">
              <w:rPr>
                <w:rFonts w:cs="Calibri"/>
                <w:spacing w:val="-6"/>
                <w:sz w:val="17"/>
                <w:szCs w:val="17"/>
              </w:rPr>
              <w:t>· wym. 16 x 16 cm ·. temp. max. 100°C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116991E" w14:textId="0037FE2C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AFCE6C5" w14:textId="36011720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12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632DE95C" w14:textId="1D7E2283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735E476F" w14:textId="46A031CB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2E76570" w14:textId="6F4F0C85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022B33C3" w14:textId="36B5962D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4E6D6A8D" w14:textId="4D61A9A2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569D823A" w14:textId="05DEBF68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3057DA" w:rsidRPr="00BA5957" w14:paraId="3D2AA596" w14:textId="77777777" w:rsidTr="00A16EF6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DD6284C" w14:textId="03C21D7C" w:rsidR="003057DA" w:rsidRPr="00A16EF6" w:rsidRDefault="003057DA" w:rsidP="003057D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BD4D209" w14:textId="7540653E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 w:rsidRPr="002F065D">
              <w:rPr>
                <w:rFonts w:cs="Calibri"/>
                <w:sz w:val="17"/>
                <w:szCs w:val="17"/>
              </w:rPr>
              <w:t>Tarka mix kolorów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0CA4BCC" w14:textId="77777777" w:rsidR="003057DA" w:rsidRPr="00B12D21" w:rsidRDefault="003057DA" w:rsidP="003057DA">
            <w:pPr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B12D21">
              <w:rPr>
                <w:rFonts w:cs="Calibri"/>
                <w:spacing w:val="-6"/>
                <w:sz w:val="17"/>
                <w:szCs w:val="17"/>
              </w:rPr>
              <w:t>Wykonana z tworzywa sztucznego. Różne kolory - sprzedawane losowo.</w:t>
            </w:r>
          </w:p>
          <w:p w14:paraId="3E8A88CC" w14:textId="3BCA7CF1" w:rsidR="003057DA" w:rsidRPr="00BA5957" w:rsidRDefault="003057DA" w:rsidP="003057DA">
            <w:pPr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B12D21">
              <w:rPr>
                <w:rFonts w:cs="Calibri"/>
                <w:spacing w:val="-6"/>
                <w:sz w:val="17"/>
                <w:szCs w:val="17"/>
              </w:rPr>
              <w:t>· wym. 13 x 10,6 x 20 cm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3AED8AB" w14:textId="7F1E9534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5BAFACD" w14:textId="488CD0D6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12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31346CC8" w14:textId="0AFEC5D9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33DF41F" w14:textId="14AF3661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ACB1D55" w14:textId="4A4358B7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1D311814" w14:textId="470C9F2D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7F7574B4" w14:textId="2C2CA041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580B1B7E" w14:textId="0AA30CBF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3057DA" w:rsidRPr="00BA5957" w14:paraId="47D558D1" w14:textId="77777777" w:rsidTr="00A16EF6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281F4C27" w14:textId="5347ED25" w:rsidR="003057DA" w:rsidRPr="00A16EF6" w:rsidRDefault="003057DA" w:rsidP="003057D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3B933C8" w14:textId="35E805B2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 w:rsidRPr="002F065D">
              <w:rPr>
                <w:rFonts w:cs="Calibri"/>
                <w:bCs/>
                <w:sz w:val="17"/>
                <w:szCs w:val="17"/>
              </w:rPr>
              <w:t>Dozownik z miarką 1 L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DFD4B23" w14:textId="66C77DDD" w:rsidR="003057DA" w:rsidRPr="00B12D21" w:rsidRDefault="003057DA" w:rsidP="003057DA">
            <w:pPr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B12D21">
              <w:rPr>
                <w:rFonts w:cs="Calibri"/>
                <w:spacing w:val="-6"/>
                <w:sz w:val="17"/>
                <w:szCs w:val="17"/>
              </w:rPr>
              <w:t>Wyposażony w miarkę, wygodny dziubek do precyzyjnego przelewania lub przesypywania i rączkę. Wykonany z tworzywa sztucznego.</w:t>
            </w:r>
          </w:p>
          <w:p w14:paraId="030461AB" w14:textId="2938718E" w:rsidR="003057DA" w:rsidRPr="00BA5957" w:rsidRDefault="003057DA" w:rsidP="003057DA">
            <w:pPr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B12D21">
              <w:rPr>
                <w:rFonts w:cs="Calibri"/>
                <w:spacing w:val="-6"/>
                <w:sz w:val="17"/>
                <w:szCs w:val="17"/>
              </w:rPr>
              <w:t>· poj. 1 l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A2380B6" w14:textId="534EE713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F0DAAAD" w14:textId="2D5001EE" w:rsidR="003057DA" w:rsidRPr="00BA5957" w:rsidRDefault="003057DA" w:rsidP="003057DA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12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6A59702F" w14:textId="6AF8C988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431A3E7" w14:textId="68C12AE9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7F698CD0" w14:textId="6A200087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0F4BF4BC" w14:textId="7E464DB4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FF89CCC" w14:textId="64752CD8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2FA42968" w14:textId="20C5EF2C" w:rsidR="003057DA" w:rsidRPr="00BA5957" w:rsidRDefault="003057DA" w:rsidP="003057DA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619F7" w:rsidRPr="00BA5957" w14:paraId="40575F04" w14:textId="77777777" w:rsidTr="00A16EF6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EBD2231" w14:textId="009ABA10" w:rsidR="00C619F7" w:rsidRPr="009B3DA3" w:rsidRDefault="00C619F7" w:rsidP="009B3DA3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8D58A98" w14:textId="2F549FB1" w:rsidR="00C619F7" w:rsidRPr="00BA5957" w:rsidRDefault="003057DA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2F065D">
              <w:rPr>
                <w:rFonts w:cs="Calibri"/>
                <w:bCs/>
                <w:sz w:val="17"/>
                <w:szCs w:val="17"/>
              </w:rPr>
              <w:t>Kuchenka elektryczna/płyta elektryczna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53C6D60" w14:textId="77777777" w:rsidR="00B12D21" w:rsidRPr="00B12D21" w:rsidRDefault="00B12D21" w:rsidP="00B03B29">
            <w:pPr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B12D21">
              <w:rPr>
                <w:rFonts w:cs="Calibri"/>
                <w:spacing w:val="-6"/>
                <w:sz w:val="17"/>
                <w:szCs w:val="17"/>
              </w:rPr>
              <w:t>Wolnostojąca.</w:t>
            </w:r>
          </w:p>
          <w:p w14:paraId="3A3CDE7B" w14:textId="77777777" w:rsidR="00B12D21" w:rsidRPr="00B12D21" w:rsidRDefault="00B12D21" w:rsidP="00B03B29">
            <w:pPr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B12D21">
              <w:rPr>
                <w:rFonts w:cs="Calibri"/>
                <w:spacing w:val="-6"/>
                <w:sz w:val="17"/>
                <w:szCs w:val="17"/>
              </w:rPr>
              <w:t>Parametry minimalne:</w:t>
            </w:r>
          </w:p>
          <w:p w14:paraId="4C2FF005" w14:textId="77777777" w:rsidR="00B12D21" w:rsidRPr="00B12D21" w:rsidRDefault="00B12D21" w:rsidP="00B03B29">
            <w:pPr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B12D21">
              <w:rPr>
                <w:rFonts w:cs="Calibri"/>
                <w:spacing w:val="-6"/>
                <w:sz w:val="17"/>
                <w:szCs w:val="17"/>
              </w:rPr>
              <w:t>· Zakres regulacji mocy: 200-1800 W</w:t>
            </w:r>
          </w:p>
          <w:p w14:paraId="6617D9C3" w14:textId="77777777" w:rsidR="00B12D21" w:rsidRPr="00B12D21" w:rsidRDefault="00B12D21" w:rsidP="00B03B29">
            <w:pPr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B12D21">
              <w:rPr>
                <w:rFonts w:cs="Calibri"/>
                <w:spacing w:val="-6"/>
                <w:sz w:val="17"/>
                <w:szCs w:val="17"/>
              </w:rPr>
              <w:t>· Zasilanie: 220-240 V ~ 50 Hz</w:t>
            </w:r>
          </w:p>
          <w:p w14:paraId="3C0A07E6" w14:textId="77777777" w:rsidR="00B12D21" w:rsidRPr="00B12D21" w:rsidRDefault="00B12D21" w:rsidP="00B03B29">
            <w:pPr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B12D21">
              <w:rPr>
                <w:rFonts w:cs="Calibri"/>
                <w:spacing w:val="-6"/>
                <w:sz w:val="17"/>
                <w:szCs w:val="17"/>
              </w:rPr>
              <w:t>· Moc 1800 W</w:t>
            </w:r>
          </w:p>
          <w:p w14:paraId="67DDD845" w14:textId="77777777" w:rsidR="00B12D21" w:rsidRPr="00B12D21" w:rsidRDefault="00B12D21" w:rsidP="00B03B29">
            <w:pPr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B12D21">
              <w:rPr>
                <w:rFonts w:cs="Calibri"/>
                <w:spacing w:val="-6"/>
                <w:sz w:val="17"/>
                <w:szCs w:val="17"/>
              </w:rPr>
              <w:t>· Dotykowy panel funkcyjny z wyświetlaczem LCD</w:t>
            </w:r>
          </w:p>
          <w:p w14:paraId="44BEC77A" w14:textId="77777777" w:rsidR="00B12D21" w:rsidRPr="00B12D21" w:rsidRDefault="00B12D21" w:rsidP="00B03B29">
            <w:pPr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B12D21">
              <w:rPr>
                <w:rFonts w:cs="Calibri"/>
                <w:spacing w:val="-6"/>
                <w:sz w:val="17"/>
                <w:szCs w:val="17"/>
              </w:rPr>
              <w:t>· Blokada przycisków</w:t>
            </w:r>
          </w:p>
          <w:p w14:paraId="5332A60F" w14:textId="65F76930" w:rsidR="00C619F7" w:rsidRPr="00BA5957" w:rsidRDefault="00B12D21" w:rsidP="00B03B29">
            <w:pPr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B12D21">
              <w:rPr>
                <w:rFonts w:cs="Calibri"/>
                <w:spacing w:val="-6"/>
                <w:sz w:val="17"/>
                <w:szCs w:val="17"/>
              </w:rPr>
              <w:t>· Timer: 0-180 min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9197A2B" w14:textId="15039D72" w:rsidR="00C619F7" w:rsidRPr="00BA5957" w:rsidRDefault="0067557E" w:rsidP="00EF673D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170B2F7" w14:textId="18567FC6" w:rsidR="00C619F7" w:rsidRPr="00BA5957" w:rsidRDefault="009B3DA3" w:rsidP="00EF673D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12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1B8E846D" w14:textId="4554682D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57B0325" w14:textId="086E8ACD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1B34691A" w14:textId="54597F1E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44B0C8F0" w14:textId="5E393956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4D196565" w14:textId="12E45FBB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253B519" w14:textId="5C7F18B9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D81152" w:rsidRPr="00BA5957" w14:paraId="7B7AF24A" w14:textId="77777777" w:rsidTr="00A16EF6">
        <w:trPr>
          <w:cantSplit/>
          <w:trHeight w:val="567"/>
        </w:trPr>
        <w:tc>
          <w:tcPr>
            <w:tcW w:w="13348" w:type="dxa"/>
            <w:gridSpan w:val="10"/>
            <w:shd w:val="clear" w:color="auto" w:fill="A6A6A6"/>
            <w:vAlign w:val="center"/>
          </w:tcPr>
          <w:p w14:paraId="21652AAE" w14:textId="77777777" w:rsidR="00D81152" w:rsidRPr="00BA5957" w:rsidRDefault="00D81152" w:rsidP="00D81152">
            <w:pPr>
              <w:jc w:val="center"/>
              <w:rPr>
                <w:rFonts w:cs="Calibri"/>
                <w:b/>
                <w:bCs/>
                <w:spacing w:val="-6"/>
                <w:sz w:val="18"/>
                <w:szCs w:val="18"/>
              </w:rPr>
            </w:pPr>
            <w:r w:rsidRPr="00BA5957">
              <w:rPr>
                <w:rFonts w:cs="Calibri"/>
                <w:b/>
                <w:bCs/>
                <w:spacing w:val="-6"/>
                <w:sz w:val="18"/>
                <w:szCs w:val="18"/>
              </w:rPr>
              <w:t>Wartość brutto za realizację dostawy stanowiącej cześć nr 1 zamówi</w:t>
            </w:r>
            <w:r w:rsidR="00200C2C" w:rsidRPr="00BA5957">
              <w:rPr>
                <w:rFonts w:cs="Calibri"/>
                <w:b/>
                <w:bCs/>
                <w:spacing w:val="-6"/>
                <w:sz w:val="18"/>
                <w:szCs w:val="18"/>
              </w:rPr>
              <w:t>enia (suma wierszy w kolumnie 11</w:t>
            </w:r>
            <w:r w:rsidRPr="00BA5957">
              <w:rPr>
                <w:rFonts w:cs="Calibri"/>
                <w:b/>
                <w:bCs/>
                <w:spacing w:val="-6"/>
                <w:sz w:val="18"/>
                <w:szCs w:val="18"/>
              </w:rPr>
              <w:t>)</w:t>
            </w:r>
          </w:p>
        </w:tc>
        <w:tc>
          <w:tcPr>
            <w:tcW w:w="2094" w:type="dxa"/>
            <w:shd w:val="clear" w:color="auto" w:fill="FFFFFF"/>
            <w:vAlign w:val="center"/>
          </w:tcPr>
          <w:p w14:paraId="41231F77" w14:textId="13CF995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</w:tbl>
    <w:p w14:paraId="36AE0DD3" w14:textId="77777777" w:rsidR="00694B9D" w:rsidRPr="00BA5957" w:rsidRDefault="00694B9D" w:rsidP="00694B9D">
      <w:pPr>
        <w:rPr>
          <w:rFonts w:cs="Calibri"/>
          <w:b/>
          <w:sz w:val="10"/>
          <w:szCs w:val="10"/>
        </w:rPr>
      </w:pPr>
    </w:p>
    <w:p w14:paraId="13BEB485" w14:textId="77777777" w:rsidR="00437863" w:rsidRDefault="00437863" w:rsidP="00437863">
      <w:pPr>
        <w:tabs>
          <w:tab w:val="left" w:pos="284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* Jeżeli Zamawiający posłużył się gdzieś nazwą własną produktu w celu określenia jego właściwości oznacza to, że dopuszcza wyroby o innej nazwie o parametrach nie gorszych niż określone w pozycji 3.</w:t>
      </w:r>
    </w:p>
    <w:p w14:paraId="4E5524C1" w14:textId="77777777" w:rsidR="00694B9D" w:rsidRPr="00BA5957" w:rsidRDefault="00694B9D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336FD66F" w14:textId="77777777" w:rsidR="00E33F09" w:rsidRPr="00BA5957" w:rsidRDefault="00E33F09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33C22E47" w14:textId="6F43BFE8" w:rsidR="00694B9D" w:rsidRPr="00BA5957" w:rsidRDefault="00694B9D" w:rsidP="00694B9D">
      <w:pPr>
        <w:tabs>
          <w:tab w:val="right" w:leader="dot" w:pos="9072"/>
        </w:tabs>
        <w:rPr>
          <w:rFonts w:cs="Calibri"/>
          <w:sz w:val="20"/>
          <w:szCs w:val="20"/>
        </w:rPr>
      </w:pPr>
    </w:p>
    <w:p w14:paraId="3B762BEA" w14:textId="77777777" w:rsidR="00694B9D" w:rsidRPr="00BA5957" w:rsidRDefault="00694B9D" w:rsidP="00694B9D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BA5957">
        <w:rPr>
          <w:rFonts w:cs="Calibri"/>
          <w:sz w:val="20"/>
          <w:szCs w:val="20"/>
        </w:rPr>
        <w:t>......................................................................................</w:t>
      </w:r>
    </w:p>
    <w:p w14:paraId="3F7F8CD8" w14:textId="77777777" w:rsidR="00694B9D" w:rsidRPr="00BA5957" w:rsidRDefault="00694B9D" w:rsidP="00694B9D">
      <w:pPr>
        <w:ind w:left="11330"/>
        <w:jc w:val="center"/>
        <w:rPr>
          <w:rFonts w:cs="Calibri"/>
        </w:rPr>
      </w:pPr>
      <w:r w:rsidRPr="00BA5957">
        <w:rPr>
          <w:rFonts w:cs="Calibri"/>
          <w:vertAlign w:val="superscript"/>
        </w:rPr>
        <w:t>Podpis Wykonawcy lub osoby uprawnionej do reprezentacji Wykonawcy</w:t>
      </w:r>
    </w:p>
    <w:sectPr w:rsidR="00694B9D" w:rsidRPr="00BA5957" w:rsidSect="005D4108">
      <w:headerReference w:type="even" r:id="rId7"/>
      <w:headerReference w:type="default" r:id="rId8"/>
      <w:footerReference w:type="default" r:id="rId9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311E" w14:textId="77777777" w:rsidR="00640765" w:rsidRDefault="00640765" w:rsidP="00A809FA">
      <w:r>
        <w:separator/>
      </w:r>
    </w:p>
  </w:endnote>
  <w:endnote w:type="continuationSeparator" w:id="0">
    <w:p w14:paraId="3659FE1C" w14:textId="77777777" w:rsidR="00640765" w:rsidRDefault="00640765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9A4E" w14:textId="77777777" w:rsidR="00006524" w:rsidRDefault="00006524" w:rsidP="00601DFA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6DC6A1F0" w14:textId="043F58BC" w:rsidR="00006524" w:rsidRDefault="00EF738D" w:rsidP="00E86C10">
    <w:pPr>
      <w:tabs>
        <w:tab w:val="center" w:pos="9502"/>
      </w:tabs>
      <w:spacing w:line="288" w:lineRule="auto"/>
      <w:ind w:left="1560"/>
      <w:jc w:val="center"/>
      <w:rPr>
        <w:rFonts w:ascii="Times New Roman" w:hAnsi="Times New Roman"/>
        <w:spacing w:val="-2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997F91D" wp14:editId="0E7D9EBC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160"/>
          <wp:effectExtent l="0" t="0" r="0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524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006524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783F5AE9" w14:textId="77777777" w:rsidR="00006524" w:rsidRPr="00B95F3A" w:rsidRDefault="00006524" w:rsidP="00E86C10">
    <w:pPr>
      <w:pStyle w:val="Stopka"/>
      <w:ind w:left="1560"/>
      <w:jc w:val="center"/>
      <w:rPr>
        <w:lang w:val="en-AU"/>
      </w:rPr>
    </w:pPr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Pr="00B95F3A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cuw@michalowice.pl</w:t>
      </w:r>
    </w:hyperlink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, </w:t>
    </w:r>
    <w:hyperlink r:id="rId3" w:history="1">
      <w:r w:rsidRPr="00B95F3A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www.cuw.michalowice.pl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2887" w14:textId="77777777" w:rsidR="00640765" w:rsidRDefault="00640765" w:rsidP="00A809FA">
      <w:r>
        <w:separator/>
      </w:r>
    </w:p>
  </w:footnote>
  <w:footnote w:type="continuationSeparator" w:id="0">
    <w:p w14:paraId="3E4E641B" w14:textId="77777777" w:rsidR="00640765" w:rsidRDefault="00640765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6EA7" w14:textId="77777777" w:rsidR="00006524" w:rsidRDefault="0000652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A9B83D" w14:textId="77777777" w:rsidR="00006524" w:rsidRDefault="0000652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D71F" w14:textId="3A6B8F95" w:rsidR="00006524" w:rsidRDefault="0000652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197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4CB6A4D" w14:textId="77777777" w:rsidR="00006524" w:rsidRPr="00660501" w:rsidRDefault="00006524" w:rsidP="009679D7">
    <w:pPr>
      <w:pStyle w:val="Nagwek"/>
      <w:ind w:right="360"/>
      <w:rPr>
        <w:rFonts w:ascii="Times New Roman" w:hAnsi="Times New Roman"/>
        <w:sz w:val="8"/>
        <w:szCs w:val="8"/>
      </w:rPr>
    </w:pPr>
  </w:p>
  <w:p w14:paraId="0AB9BBA1" w14:textId="77777777" w:rsidR="00006524" w:rsidRDefault="00006524" w:rsidP="0066050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125FD70C" w14:textId="77777777" w:rsidR="00006524" w:rsidRDefault="00006524" w:rsidP="00374F98">
    <w:pPr>
      <w:pStyle w:val="Nagwek"/>
      <w:tabs>
        <w:tab w:val="clear" w:pos="4536"/>
        <w:tab w:val="center" w:pos="3544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01C9ACBF" w14:textId="5DC36EEF" w:rsidR="00006524" w:rsidRDefault="00006524" w:rsidP="00374F98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977DA6">
      <w:rPr>
        <w:rFonts w:ascii="Times New Roman" w:hAnsi="Times New Roman"/>
        <w:sz w:val="20"/>
        <w:szCs w:val="20"/>
      </w:rPr>
      <w:t>231.2.</w:t>
    </w:r>
    <w:r w:rsidR="00EF738D">
      <w:rPr>
        <w:rFonts w:ascii="Times New Roman" w:hAnsi="Times New Roman"/>
        <w:sz w:val="20"/>
        <w:szCs w:val="20"/>
      </w:rPr>
      <w:t>5</w:t>
    </w:r>
    <w:r w:rsidR="00977DA6">
      <w:rPr>
        <w:rFonts w:ascii="Times New Roman" w:hAnsi="Times New Roman"/>
        <w:sz w:val="20"/>
        <w:szCs w:val="20"/>
      </w:rPr>
      <w:t>.2021</w:t>
    </w:r>
  </w:p>
  <w:p w14:paraId="30F4D682" w14:textId="2E1B4E87" w:rsidR="00EF738D" w:rsidRDefault="00006524" w:rsidP="00EF738D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Załącznik nr </w:t>
    </w:r>
    <w:r w:rsidR="003057DA">
      <w:rPr>
        <w:rFonts w:ascii="Times New Roman" w:hAnsi="Times New Roman"/>
        <w:sz w:val="20"/>
        <w:szCs w:val="20"/>
      </w:rPr>
      <w:t xml:space="preserve">1.2 </w:t>
    </w:r>
    <w:r w:rsidR="00EF738D">
      <w:rPr>
        <w:rFonts w:ascii="Times New Roman" w:hAnsi="Times New Roman"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855"/>
    <w:multiLevelType w:val="hybridMultilevel"/>
    <w:tmpl w:val="59C68F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6524"/>
    <w:rsid w:val="00006720"/>
    <w:rsid w:val="0001386B"/>
    <w:rsid w:val="0002364E"/>
    <w:rsid w:val="00023DF5"/>
    <w:rsid w:val="00027593"/>
    <w:rsid w:val="00031CC0"/>
    <w:rsid w:val="00043A09"/>
    <w:rsid w:val="00045583"/>
    <w:rsid w:val="000457AF"/>
    <w:rsid w:val="00061837"/>
    <w:rsid w:val="000630A4"/>
    <w:rsid w:val="000638B8"/>
    <w:rsid w:val="0007038E"/>
    <w:rsid w:val="0008367F"/>
    <w:rsid w:val="00085DFA"/>
    <w:rsid w:val="000A544B"/>
    <w:rsid w:val="000A5DBA"/>
    <w:rsid w:val="000A7D67"/>
    <w:rsid w:val="000B6DC5"/>
    <w:rsid w:val="000C40E4"/>
    <w:rsid w:val="000C5B0F"/>
    <w:rsid w:val="000D0E2A"/>
    <w:rsid w:val="000D232C"/>
    <w:rsid w:val="000D280C"/>
    <w:rsid w:val="000D72B4"/>
    <w:rsid w:val="000E214C"/>
    <w:rsid w:val="000E3897"/>
    <w:rsid w:val="000E39B2"/>
    <w:rsid w:val="000E536A"/>
    <w:rsid w:val="000F22F1"/>
    <w:rsid w:val="000F2803"/>
    <w:rsid w:val="00100964"/>
    <w:rsid w:val="00101585"/>
    <w:rsid w:val="0010525E"/>
    <w:rsid w:val="00107718"/>
    <w:rsid w:val="00111CBE"/>
    <w:rsid w:val="00114F20"/>
    <w:rsid w:val="0011730F"/>
    <w:rsid w:val="001335E4"/>
    <w:rsid w:val="0014174B"/>
    <w:rsid w:val="00143112"/>
    <w:rsid w:val="001504CC"/>
    <w:rsid w:val="00150FCB"/>
    <w:rsid w:val="00152E73"/>
    <w:rsid w:val="0015643B"/>
    <w:rsid w:val="00156862"/>
    <w:rsid w:val="001635FD"/>
    <w:rsid w:val="00164B02"/>
    <w:rsid w:val="00166A49"/>
    <w:rsid w:val="001829DD"/>
    <w:rsid w:val="0018662A"/>
    <w:rsid w:val="00193C62"/>
    <w:rsid w:val="00194E52"/>
    <w:rsid w:val="00196349"/>
    <w:rsid w:val="001A79A9"/>
    <w:rsid w:val="001B1EFB"/>
    <w:rsid w:val="001B3BF5"/>
    <w:rsid w:val="001B423C"/>
    <w:rsid w:val="001C1EC8"/>
    <w:rsid w:val="001C353D"/>
    <w:rsid w:val="001C7504"/>
    <w:rsid w:val="001D3CDE"/>
    <w:rsid w:val="001D551D"/>
    <w:rsid w:val="001E2A18"/>
    <w:rsid w:val="001E737C"/>
    <w:rsid w:val="001F084C"/>
    <w:rsid w:val="00200C2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787"/>
    <w:rsid w:val="00275E90"/>
    <w:rsid w:val="00292FCA"/>
    <w:rsid w:val="002A13AC"/>
    <w:rsid w:val="002A7FD8"/>
    <w:rsid w:val="002C003B"/>
    <w:rsid w:val="002C4E7E"/>
    <w:rsid w:val="002D2478"/>
    <w:rsid w:val="002E0BF2"/>
    <w:rsid w:val="002E6517"/>
    <w:rsid w:val="002F065D"/>
    <w:rsid w:val="002F6303"/>
    <w:rsid w:val="00302F75"/>
    <w:rsid w:val="003057DA"/>
    <w:rsid w:val="00310998"/>
    <w:rsid w:val="00313808"/>
    <w:rsid w:val="00334711"/>
    <w:rsid w:val="003507B7"/>
    <w:rsid w:val="00357AD3"/>
    <w:rsid w:val="00361897"/>
    <w:rsid w:val="00372ED8"/>
    <w:rsid w:val="00374F98"/>
    <w:rsid w:val="00377BB3"/>
    <w:rsid w:val="00380B8E"/>
    <w:rsid w:val="00382263"/>
    <w:rsid w:val="00382BF7"/>
    <w:rsid w:val="00390B0B"/>
    <w:rsid w:val="00392471"/>
    <w:rsid w:val="00392934"/>
    <w:rsid w:val="0039293F"/>
    <w:rsid w:val="003A09EA"/>
    <w:rsid w:val="003A4895"/>
    <w:rsid w:val="003A5A13"/>
    <w:rsid w:val="003B45E4"/>
    <w:rsid w:val="003B5136"/>
    <w:rsid w:val="003B7D5A"/>
    <w:rsid w:val="003C1C6C"/>
    <w:rsid w:val="003C2B92"/>
    <w:rsid w:val="003D4799"/>
    <w:rsid w:val="003E63B2"/>
    <w:rsid w:val="003E74B5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40AE"/>
    <w:rsid w:val="004355FC"/>
    <w:rsid w:val="00437863"/>
    <w:rsid w:val="00440897"/>
    <w:rsid w:val="00460007"/>
    <w:rsid w:val="00473203"/>
    <w:rsid w:val="004778BD"/>
    <w:rsid w:val="00480E2C"/>
    <w:rsid w:val="004861AE"/>
    <w:rsid w:val="004932DB"/>
    <w:rsid w:val="004A3655"/>
    <w:rsid w:val="004B0CC0"/>
    <w:rsid w:val="004B3AD4"/>
    <w:rsid w:val="004B405E"/>
    <w:rsid w:val="004C3437"/>
    <w:rsid w:val="004C393E"/>
    <w:rsid w:val="004E1378"/>
    <w:rsid w:val="004E5260"/>
    <w:rsid w:val="004F19B3"/>
    <w:rsid w:val="004F1CB8"/>
    <w:rsid w:val="004F265A"/>
    <w:rsid w:val="004F36F7"/>
    <w:rsid w:val="0050201A"/>
    <w:rsid w:val="00507008"/>
    <w:rsid w:val="00507E42"/>
    <w:rsid w:val="00512693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97B"/>
    <w:rsid w:val="00581E70"/>
    <w:rsid w:val="00586DE1"/>
    <w:rsid w:val="00592773"/>
    <w:rsid w:val="00592996"/>
    <w:rsid w:val="00596847"/>
    <w:rsid w:val="005A16FE"/>
    <w:rsid w:val="005A3125"/>
    <w:rsid w:val="005B3E06"/>
    <w:rsid w:val="005B766A"/>
    <w:rsid w:val="005C3625"/>
    <w:rsid w:val="005D0AE1"/>
    <w:rsid w:val="005D4108"/>
    <w:rsid w:val="005D6133"/>
    <w:rsid w:val="005E176F"/>
    <w:rsid w:val="005E70EF"/>
    <w:rsid w:val="005F1112"/>
    <w:rsid w:val="005F3BD1"/>
    <w:rsid w:val="005F7D7A"/>
    <w:rsid w:val="00600FB9"/>
    <w:rsid w:val="00601DFA"/>
    <w:rsid w:val="00625733"/>
    <w:rsid w:val="00630BFB"/>
    <w:rsid w:val="00635FC7"/>
    <w:rsid w:val="00637012"/>
    <w:rsid w:val="00640765"/>
    <w:rsid w:val="006453E2"/>
    <w:rsid w:val="00651D44"/>
    <w:rsid w:val="00660501"/>
    <w:rsid w:val="00666754"/>
    <w:rsid w:val="0067327B"/>
    <w:rsid w:val="00675180"/>
    <w:rsid w:val="0067557E"/>
    <w:rsid w:val="00677988"/>
    <w:rsid w:val="00681623"/>
    <w:rsid w:val="0068569C"/>
    <w:rsid w:val="006914F9"/>
    <w:rsid w:val="00694B9D"/>
    <w:rsid w:val="006A1D0F"/>
    <w:rsid w:val="006A56F6"/>
    <w:rsid w:val="006B4D20"/>
    <w:rsid w:val="006B580F"/>
    <w:rsid w:val="006C55BC"/>
    <w:rsid w:val="006D3475"/>
    <w:rsid w:val="006D693B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17179"/>
    <w:rsid w:val="007251F3"/>
    <w:rsid w:val="00727614"/>
    <w:rsid w:val="00734B71"/>
    <w:rsid w:val="00746372"/>
    <w:rsid w:val="00760153"/>
    <w:rsid w:val="00763290"/>
    <w:rsid w:val="007651C4"/>
    <w:rsid w:val="00765390"/>
    <w:rsid w:val="00765EDB"/>
    <w:rsid w:val="007706DE"/>
    <w:rsid w:val="00771E35"/>
    <w:rsid w:val="00776592"/>
    <w:rsid w:val="00781E3D"/>
    <w:rsid w:val="00790FA8"/>
    <w:rsid w:val="00794590"/>
    <w:rsid w:val="007A321A"/>
    <w:rsid w:val="007A5809"/>
    <w:rsid w:val="007A75B2"/>
    <w:rsid w:val="007C096E"/>
    <w:rsid w:val="007C0B01"/>
    <w:rsid w:val="007C1795"/>
    <w:rsid w:val="007C6FE1"/>
    <w:rsid w:val="007D2448"/>
    <w:rsid w:val="007D53DB"/>
    <w:rsid w:val="007F201E"/>
    <w:rsid w:val="007F7008"/>
    <w:rsid w:val="0080221B"/>
    <w:rsid w:val="0083054C"/>
    <w:rsid w:val="008318CD"/>
    <w:rsid w:val="0083201D"/>
    <w:rsid w:val="00834A49"/>
    <w:rsid w:val="00840884"/>
    <w:rsid w:val="0084253F"/>
    <w:rsid w:val="00846B2B"/>
    <w:rsid w:val="00847730"/>
    <w:rsid w:val="00850675"/>
    <w:rsid w:val="008523AC"/>
    <w:rsid w:val="00852A77"/>
    <w:rsid w:val="0085456D"/>
    <w:rsid w:val="008653CD"/>
    <w:rsid w:val="00874F70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D41CD"/>
    <w:rsid w:val="008F47A8"/>
    <w:rsid w:val="009001F0"/>
    <w:rsid w:val="00901B81"/>
    <w:rsid w:val="00913AA3"/>
    <w:rsid w:val="00920D33"/>
    <w:rsid w:val="009213E9"/>
    <w:rsid w:val="00921B97"/>
    <w:rsid w:val="009269C3"/>
    <w:rsid w:val="00932ED6"/>
    <w:rsid w:val="00937B93"/>
    <w:rsid w:val="00942978"/>
    <w:rsid w:val="00944B8F"/>
    <w:rsid w:val="00950757"/>
    <w:rsid w:val="009600CC"/>
    <w:rsid w:val="0096403F"/>
    <w:rsid w:val="009679D7"/>
    <w:rsid w:val="009726DD"/>
    <w:rsid w:val="00977DA6"/>
    <w:rsid w:val="00985725"/>
    <w:rsid w:val="009943D9"/>
    <w:rsid w:val="009972FC"/>
    <w:rsid w:val="009A040C"/>
    <w:rsid w:val="009A4421"/>
    <w:rsid w:val="009B06D5"/>
    <w:rsid w:val="009B3DA3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23F2"/>
    <w:rsid w:val="009F4B56"/>
    <w:rsid w:val="00A101B2"/>
    <w:rsid w:val="00A1465B"/>
    <w:rsid w:val="00A15418"/>
    <w:rsid w:val="00A16EF6"/>
    <w:rsid w:val="00A2129B"/>
    <w:rsid w:val="00A24B68"/>
    <w:rsid w:val="00A250A0"/>
    <w:rsid w:val="00A25F09"/>
    <w:rsid w:val="00A2778E"/>
    <w:rsid w:val="00A31599"/>
    <w:rsid w:val="00A32E52"/>
    <w:rsid w:val="00A371E5"/>
    <w:rsid w:val="00A37D25"/>
    <w:rsid w:val="00A53117"/>
    <w:rsid w:val="00A61AEF"/>
    <w:rsid w:val="00A64F48"/>
    <w:rsid w:val="00A6756E"/>
    <w:rsid w:val="00A713C4"/>
    <w:rsid w:val="00A77619"/>
    <w:rsid w:val="00A809E0"/>
    <w:rsid w:val="00A809FA"/>
    <w:rsid w:val="00A85D78"/>
    <w:rsid w:val="00A861E0"/>
    <w:rsid w:val="00A95054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6CB3"/>
    <w:rsid w:val="00AD511B"/>
    <w:rsid w:val="00AD590F"/>
    <w:rsid w:val="00AE6359"/>
    <w:rsid w:val="00B03B29"/>
    <w:rsid w:val="00B05BF0"/>
    <w:rsid w:val="00B10D3A"/>
    <w:rsid w:val="00B12D21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22D6"/>
    <w:rsid w:val="00B832C1"/>
    <w:rsid w:val="00B844BC"/>
    <w:rsid w:val="00B8709E"/>
    <w:rsid w:val="00B95F3A"/>
    <w:rsid w:val="00BA5957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257"/>
    <w:rsid w:val="00C353E2"/>
    <w:rsid w:val="00C465D6"/>
    <w:rsid w:val="00C47C0F"/>
    <w:rsid w:val="00C619F7"/>
    <w:rsid w:val="00C72D0D"/>
    <w:rsid w:val="00C803D2"/>
    <w:rsid w:val="00C8559F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0D14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152"/>
    <w:rsid w:val="00D8151E"/>
    <w:rsid w:val="00D86FE0"/>
    <w:rsid w:val="00D93466"/>
    <w:rsid w:val="00D938B5"/>
    <w:rsid w:val="00DA4A59"/>
    <w:rsid w:val="00DA5C9E"/>
    <w:rsid w:val="00DA6458"/>
    <w:rsid w:val="00DB151D"/>
    <w:rsid w:val="00DB323C"/>
    <w:rsid w:val="00DB3AE1"/>
    <w:rsid w:val="00DB52EA"/>
    <w:rsid w:val="00DC5710"/>
    <w:rsid w:val="00DC581D"/>
    <w:rsid w:val="00DC7243"/>
    <w:rsid w:val="00DD0CA0"/>
    <w:rsid w:val="00DD6D0D"/>
    <w:rsid w:val="00DE2F55"/>
    <w:rsid w:val="00DF2B1F"/>
    <w:rsid w:val="00DF3C7A"/>
    <w:rsid w:val="00E0588A"/>
    <w:rsid w:val="00E12DC9"/>
    <w:rsid w:val="00E23226"/>
    <w:rsid w:val="00E265D7"/>
    <w:rsid w:val="00E2732E"/>
    <w:rsid w:val="00E314BE"/>
    <w:rsid w:val="00E33E9E"/>
    <w:rsid w:val="00E33F09"/>
    <w:rsid w:val="00E34979"/>
    <w:rsid w:val="00E459FE"/>
    <w:rsid w:val="00E46A12"/>
    <w:rsid w:val="00E5566A"/>
    <w:rsid w:val="00E61A8E"/>
    <w:rsid w:val="00E66986"/>
    <w:rsid w:val="00E7335A"/>
    <w:rsid w:val="00E75FD4"/>
    <w:rsid w:val="00E82ABB"/>
    <w:rsid w:val="00E86C10"/>
    <w:rsid w:val="00E93437"/>
    <w:rsid w:val="00E951B1"/>
    <w:rsid w:val="00EA235E"/>
    <w:rsid w:val="00EB2DCB"/>
    <w:rsid w:val="00EC394F"/>
    <w:rsid w:val="00EC395F"/>
    <w:rsid w:val="00EC4C06"/>
    <w:rsid w:val="00EE2896"/>
    <w:rsid w:val="00EE40F3"/>
    <w:rsid w:val="00EE4489"/>
    <w:rsid w:val="00EF08FC"/>
    <w:rsid w:val="00EF1D8B"/>
    <w:rsid w:val="00EF2730"/>
    <w:rsid w:val="00EF673D"/>
    <w:rsid w:val="00EF738D"/>
    <w:rsid w:val="00F00913"/>
    <w:rsid w:val="00F00EC6"/>
    <w:rsid w:val="00F034A3"/>
    <w:rsid w:val="00F13139"/>
    <w:rsid w:val="00F13F92"/>
    <w:rsid w:val="00F16016"/>
    <w:rsid w:val="00F269DA"/>
    <w:rsid w:val="00F33BEF"/>
    <w:rsid w:val="00F34222"/>
    <w:rsid w:val="00F369FB"/>
    <w:rsid w:val="00F43147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2445"/>
    <w:rsid w:val="00F95762"/>
    <w:rsid w:val="00F97CF2"/>
    <w:rsid w:val="00FA0EF4"/>
    <w:rsid w:val="00FB581C"/>
    <w:rsid w:val="00FC00A6"/>
    <w:rsid w:val="00FC63B0"/>
    <w:rsid w:val="00FC7982"/>
    <w:rsid w:val="00FD17E2"/>
    <w:rsid w:val="00FD270E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6FE7C4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E86C1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75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675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667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4</cp:revision>
  <cp:lastPrinted>2015-01-27T09:51:00Z</cp:lastPrinted>
  <dcterms:created xsi:type="dcterms:W3CDTF">2021-12-03T10:20:00Z</dcterms:created>
  <dcterms:modified xsi:type="dcterms:W3CDTF">2021-12-03T10:27:00Z</dcterms:modified>
</cp:coreProperties>
</file>