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3FA5A" w14:textId="77777777" w:rsidR="00F00EC6" w:rsidRPr="00BA5957" w:rsidRDefault="00313808" w:rsidP="00313808">
      <w:pPr>
        <w:tabs>
          <w:tab w:val="right" w:leader="underscore" w:pos="15876"/>
        </w:tabs>
        <w:spacing w:line="288" w:lineRule="auto"/>
        <w:rPr>
          <w:rFonts w:cs="Calibri"/>
          <w:sz w:val="8"/>
          <w:szCs w:val="8"/>
        </w:rPr>
      </w:pPr>
      <w:r w:rsidRPr="00BA5957">
        <w:rPr>
          <w:rFonts w:cs="Calibri"/>
          <w:sz w:val="8"/>
          <w:szCs w:val="8"/>
        </w:rPr>
        <w:tab/>
      </w:r>
    </w:p>
    <w:p w14:paraId="7BC7BC14" w14:textId="2EDA7133" w:rsidR="00F00EC6" w:rsidRPr="00BA5957" w:rsidRDefault="006E1DD4" w:rsidP="00F00EC6">
      <w:pPr>
        <w:spacing w:line="288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Część 3. </w:t>
      </w:r>
      <w:r w:rsidR="00EF738D">
        <w:rPr>
          <w:rFonts w:cs="Calibri"/>
          <w:sz w:val="24"/>
          <w:szCs w:val="24"/>
        </w:rPr>
        <w:t xml:space="preserve">Zakup i dostawa </w:t>
      </w:r>
      <w:r w:rsidR="005D059B">
        <w:rPr>
          <w:rFonts w:cs="Calibri"/>
          <w:sz w:val="24"/>
          <w:szCs w:val="24"/>
        </w:rPr>
        <w:t>mebli</w:t>
      </w:r>
      <w:r>
        <w:rPr>
          <w:rFonts w:cs="Calibri"/>
          <w:sz w:val="24"/>
          <w:szCs w:val="24"/>
        </w:rPr>
        <w:t xml:space="preserve"> SP Komorów</w:t>
      </w:r>
    </w:p>
    <w:tbl>
      <w:tblPr>
        <w:tblW w:w="4920" w:type="pct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4"/>
        <w:gridCol w:w="1405"/>
        <w:gridCol w:w="2922"/>
        <w:gridCol w:w="839"/>
        <w:gridCol w:w="842"/>
        <w:gridCol w:w="2233"/>
        <w:gridCol w:w="1084"/>
        <w:gridCol w:w="1084"/>
        <w:gridCol w:w="1604"/>
        <w:gridCol w:w="841"/>
        <w:gridCol w:w="2094"/>
      </w:tblGrid>
      <w:tr w:rsidR="004B0CC0" w:rsidRPr="00BA5957" w14:paraId="46099BB0" w14:textId="77777777" w:rsidTr="00884AF4">
        <w:trPr>
          <w:cantSplit/>
          <w:trHeight w:val="211"/>
          <w:tblHeader/>
        </w:trPr>
        <w:tc>
          <w:tcPr>
            <w:tcW w:w="494" w:type="dxa"/>
            <w:vMerge w:val="restart"/>
            <w:shd w:val="clear" w:color="auto" w:fill="BFBFBF"/>
            <w:vAlign w:val="center"/>
          </w:tcPr>
          <w:p w14:paraId="38874FF7" w14:textId="77777777" w:rsidR="001B3BF5" w:rsidRPr="00BA5957" w:rsidRDefault="001B3BF5" w:rsidP="00EF673D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BA5957">
              <w:rPr>
                <w:rFonts w:cs="Calibri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1405" w:type="dxa"/>
            <w:vMerge w:val="restart"/>
            <w:shd w:val="clear" w:color="auto" w:fill="BFBFBF"/>
            <w:vAlign w:val="center"/>
          </w:tcPr>
          <w:p w14:paraId="3A138495" w14:textId="77777777" w:rsidR="001B3BF5" w:rsidRPr="00BA5957" w:rsidRDefault="001B3BF5" w:rsidP="00EF673D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BA5957">
              <w:rPr>
                <w:rFonts w:cs="Calibri"/>
                <w:b/>
                <w:bCs/>
                <w:sz w:val="16"/>
                <w:szCs w:val="16"/>
              </w:rPr>
              <w:t>produkt</w:t>
            </w:r>
          </w:p>
        </w:tc>
        <w:tc>
          <w:tcPr>
            <w:tcW w:w="2922" w:type="dxa"/>
            <w:vMerge w:val="restart"/>
            <w:shd w:val="clear" w:color="auto" w:fill="BFBFBF"/>
            <w:vAlign w:val="center"/>
          </w:tcPr>
          <w:p w14:paraId="19D21768" w14:textId="77777777" w:rsidR="001B3BF5" w:rsidRPr="00BA5957" w:rsidRDefault="001B3BF5" w:rsidP="00EF673D">
            <w:pPr>
              <w:jc w:val="center"/>
              <w:rPr>
                <w:rFonts w:cs="Calibri"/>
                <w:b/>
                <w:bCs/>
                <w:spacing w:val="-6"/>
                <w:sz w:val="16"/>
                <w:szCs w:val="16"/>
              </w:rPr>
            </w:pPr>
            <w:r w:rsidRPr="00BA5957">
              <w:rPr>
                <w:rFonts w:cs="Calibri"/>
                <w:b/>
                <w:bCs/>
                <w:spacing w:val="-6"/>
                <w:sz w:val="16"/>
                <w:szCs w:val="16"/>
              </w:rPr>
              <w:t>właściwości produktu</w:t>
            </w:r>
          </w:p>
          <w:p w14:paraId="2BD8AB01" w14:textId="77777777" w:rsidR="001B3BF5" w:rsidRPr="00BA5957" w:rsidRDefault="001B3BF5" w:rsidP="00EF673D">
            <w:pPr>
              <w:jc w:val="center"/>
              <w:rPr>
                <w:rFonts w:cs="Calibri"/>
                <w:b/>
                <w:bCs/>
                <w:spacing w:val="-6"/>
                <w:sz w:val="16"/>
                <w:szCs w:val="16"/>
              </w:rPr>
            </w:pPr>
            <w:r w:rsidRPr="00BA5957">
              <w:rPr>
                <w:rFonts w:cs="Calibri"/>
                <w:b/>
                <w:bCs/>
                <w:spacing w:val="-6"/>
                <w:sz w:val="16"/>
                <w:szCs w:val="16"/>
              </w:rPr>
              <w:t>(cechy)</w:t>
            </w:r>
          </w:p>
        </w:tc>
        <w:tc>
          <w:tcPr>
            <w:tcW w:w="1681" w:type="dxa"/>
            <w:gridSpan w:val="2"/>
            <w:shd w:val="clear" w:color="auto" w:fill="BFBFBF"/>
            <w:vAlign w:val="center"/>
          </w:tcPr>
          <w:p w14:paraId="3224FE03" w14:textId="77777777" w:rsidR="001B3BF5" w:rsidRPr="00BA5957" w:rsidRDefault="001B3BF5" w:rsidP="00EF673D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BA5957">
              <w:rPr>
                <w:rFonts w:cs="Calibri"/>
                <w:b/>
                <w:bCs/>
                <w:sz w:val="16"/>
                <w:szCs w:val="16"/>
              </w:rPr>
              <w:t>Zapotrzebowanie</w:t>
            </w:r>
          </w:p>
        </w:tc>
        <w:tc>
          <w:tcPr>
            <w:tcW w:w="2233" w:type="dxa"/>
            <w:vMerge w:val="restart"/>
            <w:shd w:val="clear" w:color="auto" w:fill="BFBFBF"/>
            <w:vAlign w:val="center"/>
          </w:tcPr>
          <w:p w14:paraId="503178DA" w14:textId="77777777" w:rsidR="001B3BF5" w:rsidRPr="00BA5957" w:rsidRDefault="001B3BF5" w:rsidP="00EF673D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BA5957">
              <w:rPr>
                <w:rFonts w:cs="Calibri"/>
                <w:b/>
                <w:bCs/>
                <w:sz w:val="16"/>
                <w:szCs w:val="16"/>
              </w:rPr>
              <w:t>Nazwa handlowa oferowanego produktu</w:t>
            </w:r>
          </w:p>
          <w:p w14:paraId="14F63324" w14:textId="77777777" w:rsidR="001B3BF5" w:rsidRPr="00BA5957" w:rsidRDefault="001B3BF5" w:rsidP="00EF673D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BA5957">
              <w:rPr>
                <w:rFonts w:cs="Calibri"/>
                <w:b/>
                <w:bCs/>
                <w:sz w:val="16"/>
                <w:szCs w:val="16"/>
              </w:rPr>
              <w:t>(producent, model)</w:t>
            </w:r>
          </w:p>
        </w:tc>
        <w:tc>
          <w:tcPr>
            <w:tcW w:w="1084" w:type="dxa"/>
            <w:vMerge w:val="restart"/>
            <w:shd w:val="clear" w:color="auto" w:fill="BFBFBF"/>
            <w:vAlign w:val="center"/>
          </w:tcPr>
          <w:p w14:paraId="4414ADCA" w14:textId="77777777" w:rsidR="001B3BF5" w:rsidRPr="00BA5957" w:rsidRDefault="001B3BF5" w:rsidP="00EF673D">
            <w:pPr>
              <w:jc w:val="center"/>
              <w:rPr>
                <w:rFonts w:cs="Calibri"/>
                <w:b/>
                <w:bCs/>
                <w:spacing w:val="-2"/>
                <w:sz w:val="16"/>
                <w:szCs w:val="16"/>
              </w:rPr>
            </w:pPr>
            <w:r w:rsidRPr="00BA5957">
              <w:rPr>
                <w:rFonts w:cs="Calibri"/>
                <w:b/>
                <w:bCs/>
                <w:spacing w:val="-2"/>
                <w:sz w:val="16"/>
                <w:szCs w:val="16"/>
              </w:rPr>
              <w:t>Cena jednostkowa netto</w:t>
            </w:r>
          </w:p>
        </w:tc>
        <w:tc>
          <w:tcPr>
            <w:tcW w:w="1084" w:type="dxa"/>
            <w:vMerge w:val="restart"/>
            <w:shd w:val="clear" w:color="auto" w:fill="BFBFBF"/>
            <w:vAlign w:val="center"/>
          </w:tcPr>
          <w:p w14:paraId="685C03AF" w14:textId="77777777" w:rsidR="001B3BF5" w:rsidRPr="00BA5957" w:rsidRDefault="001B3BF5" w:rsidP="00EF673D">
            <w:pPr>
              <w:jc w:val="center"/>
              <w:rPr>
                <w:rFonts w:cs="Calibri"/>
                <w:b/>
                <w:bCs/>
                <w:spacing w:val="-2"/>
                <w:sz w:val="16"/>
                <w:szCs w:val="16"/>
              </w:rPr>
            </w:pPr>
            <w:r w:rsidRPr="00BA5957">
              <w:rPr>
                <w:rFonts w:cs="Calibri"/>
                <w:b/>
                <w:bCs/>
                <w:spacing w:val="-2"/>
                <w:sz w:val="16"/>
                <w:szCs w:val="16"/>
              </w:rPr>
              <w:t>Cena jednostkowa brutto</w:t>
            </w:r>
          </w:p>
        </w:tc>
        <w:tc>
          <w:tcPr>
            <w:tcW w:w="1604" w:type="dxa"/>
            <w:vMerge w:val="restart"/>
            <w:shd w:val="clear" w:color="auto" w:fill="BFBFBF"/>
            <w:vAlign w:val="center"/>
          </w:tcPr>
          <w:p w14:paraId="2D064098" w14:textId="77777777" w:rsidR="001B3BF5" w:rsidRPr="00BA5957" w:rsidRDefault="001B3BF5" w:rsidP="00EF673D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BA5957">
              <w:rPr>
                <w:rFonts w:cs="Calibri"/>
                <w:b/>
                <w:bCs/>
                <w:sz w:val="16"/>
                <w:szCs w:val="16"/>
              </w:rPr>
              <w:t>WARTOŚĆ NETTO</w:t>
            </w:r>
          </w:p>
        </w:tc>
        <w:tc>
          <w:tcPr>
            <w:tcW w:w="841" w:type="dxa"/>
            <w:vMerge w:val="restart"/>
            <w:shd w:val="clear" w:color="auto" w:fill="BFBFBF"/>
            <w:vAlign w:val="center"/>
          </w:tcPr>
          <w:p w14:paraId="63E8CFE6" w14:textId="77777777" w:rsidR="001B3BF5" w:rsidRPr="00BA5957" w:rsidRDefault="001B3BF5" w:rsidP="00EF673D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BA5957">
              <w:rPr>
                <w:rFonts w:cs="Calibri"/>
                <w:b/>
                <w:bCs/>
                <w:sz w:val="16"/>
                <w:szCs w:val="16"/>
              </w:rPr>
              <w:t>Stawka VAT</w:t>
            </w:r>
          </w:p>
        </w:tc>
        <w:tc>
          <w:tcPr>
            <w:tcW w:w="2094" w:type="dxa"/>
            <w:vMerge w:val="restart"/>
            <w:shd w:val="clear" w:color="auto" w:fill="BFBFBF"/>
            <w:vAlign w:val="center"/>
          </w:tcPr>
          <w:p w14:paraId="757C8BBC" w14:textId="77777777" w:rsidR="001B3BF5" w:rsidRPr="00BA5957" w:rsidRDefault="001B3BF5" w:rsidP="00EF673D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BA5957">
              <w:rPr>
                <w:rFonts w:cs="Calibri"/>
                <w:b/>
                <w:bCs/>
                <w:sz w:val="16"/>
                <w:szCs w:val="16"/>
              </w:rPr>
              <w:t>WARTOŚĆ BRUTTO</w:t>
            </w:r>
          </w:p>
        </w:tc>
      </w:tr>
      <w:tr w:rsidR="004B0CC0" w:rsidRPr="00BA5957" w14:paraId="4B933D18" w14:textId="77777777" w:rsidTr="00884AF4">
        <w:trPr>
          <w:cantSplit/>
          <w:trHeight w:val="204"/>
          <w:tblHeader/>
        </w:trPr>
        <w:tc>
          <w:tcPr>
            <w:tcW w:w="494" w:type="dxa"/>
            <w:vMerge/>
            <w:shd w:val="clear" w:color="auto" w:fill="BFBFBF"/>
            <w:vAlign w:val="center"/>
          </w:tcPr>
          <w:p w14:paraId="79A69A75" w14:textId="77777777" w:rsidR="001B3BF5" w:rsidRPr="00BA5957" w:rsidRDefault="001B3BF5" w:rsidP="00EF673D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</w:p>
        </w:tc>
        <w:tc>
          <w:tcPr>
            <w:tcW w:w="1405" w:type="dxa"/>
            <w:vMerge/>
            <w:shd w:val="clear" w:color="auto" w:fill="BFBFBF"/>
            <w:vAlign w:val="center"/>
          </w:tcPr>
          <w:p w14:paraId="07806D73" w14:textId="77777777" w:rsidR="001B3BF5" w:rsidRPr="00BA5957" w:rsidRDefault="001B3BF5" w:rsidP="00EF673D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</w:p>
        </w:tc>
        <w:tc>
          <w:tcPr>
            <w:tcW w:w="2922" w:type="dxa"/>
            <w:vMerge/>
            <w:shd w:val="clear" w:color="auto" w:fill="BFBFBF"/>
            <w:vAlign w:val="center"/>
          </w:tcPr>
          <w:p w14:paraId="64F37A77" w14:textId="77777777" w:rsidR="001B3BF5" w:rsidRPr="00BA5957" w:rsidRDefault="001B3BF5" w:rsidP="00EF673D">
            <w:pPr>
              <w:jc w:val="center"/>
              <w:rPr>
                <w:rFonts w:cs="Calibri"/>
                <w:b/>
                <w:bCs/>
                <w:spacing w:val="-6"/>
                <w:sz w:val="16"/>
                <w:szCs w:val="16"/>
              </w:rPr>
            </w:pPr>
          </w:p>
        </w:tc>
        <w:tc>
          <w:tcPr>
            <w:tcW w:w="839" w:type="dxa"/>
            <w:shd w:val="clear" w:color="auto" w:fill="BFBFBF"/>
            <w:vAlign w:val="center"/>
          </w:tcPr>
          <w:p w14:paraId="6BAE0F14" w14:textId="77777777" w:rsidR="001B3BF5" w:rsidRPr="00BA5957" w:rsidRDefault="001B3BF5" w:rsidP="00EF673D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BA5957">
              <w:rPr>
                <w:rFonts w:cs="Calibri"/>
                <w:b/>
                <w:bCs/>
                <w:sz w:val="16"/>
                <w:szCs w:val="16"/>
              </w:rPr>
              <w:t>miara</w:t>
            </w:r>
          </w:p>
        </w:tc>
        <w:tc>
          <w:tcPr>
            <w:tcW w:w="842" w:type="dxa"/>
            <w:shd w:val="clear" w:color="auto" w:fill="BFBFBF"/>
            <w:vAlign w:val="center"/>
          </w:tcPr>
          <w:p w14:paraId="0F856908" w14:textId="77777777" w:rsidR="001B3BF5" w:rsidRPr="00BA5957" w:rsidRDefault="001B3BF5" w:rsidP="00EF673D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BA5957">
              <w:rPr>
                <w:rFonts w:cs="Calibri"/>
                <w:b/>
                <w:bCs/>
                <w:sz w:val="16"/>
                <w:szCs w:val="16"/>
              </w:rPr>
              <w:t>zam. ilość</w:t>
            </w:r>
          </w:p>
        </w:tc>
        <w:tc>
          <w:tcPr>
            <w:tcW w:w="2233" w:type="dxa"/>
            <w:vMerge/>
            <w:shd w:val="clear" w:color="auto" w:fill="BFBFBF"/>
            <w:vAlign w:val="center"/>
          </w:tcPr>
          <w:p w14:paraId="0C1B07A4" w14:textId="77777777" w:rsidR="001B3BF5" w:rsidRPr="00BA5957" w:rsidRDefault="001B3BF5" w:rsidP="00EF673D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084" w:type="dxa"/>
            <w:vMerge/>
            <w:shd w:val="clear" w:color="auto" w:fill="BFBFBF"/>
            <w:vAlign w:val="center"/>
          </w:tcPr>
          <w:p w14:paraId="0400C6BE" w14:textId="77777777" w:rsidR="001B3BF5" w:rsidRPr="00BA5957" w:rsidRDefault="001B3BF5" w:rsidP="00EF673D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</w:p>
        </w:tc>
        <w:tc>
          <w:tcPr>
            <w:tcW w:w="1084" w:type="dxa"/>
            <w:vMerge/>
            <w:shd w:val="clear" w:color="auto" w:fill="BFBFBF"/>
            <w:vAlign w:val="center"/>
          </w:tcPr>
          <w:p w14:paraId="2CD5284A" w14:textId="77777777" w:rsidR="001B3BF5" w:rsidRPr="00BA5957" w:rsidRDefault="001B3BF5" w:rsidP="00EF673D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</w:p>
        </w:tc>
        <w:tc>
          <w:tcPr>
            <w:tcW w:w="1604" w:type="dxa"/>
            <w:vMerge/>
            <w:shd w:val="clear" w:color="auto" w:fill="BFBFBF"/>
            <w:vAlign w:val="center"/>
          </w:tcPr>
          <w:p w14:paraId="08775A61" w14:textId="77777777" w:rsidR="001B3BF5" w:rsidRPr="00BA5957" w:rsidRDefault="001B3BF5" w:rsidP="00EF673D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</w:p>
        </w:tc>
        <w:tc>
          <w:tcPr>
            <w:tcW w:w="841" w:type="dxa"/>
            <w:vMerge/>
            <w:shd w:val="clear" w:color="auto" w:fill="BFBFBF"/>
            <w:vAlign w:val="center"/>
          </w:tcPr>
          <w:p w14:paraId="65D2F741" w14:textId="77777777" w:rsidR="001B3BF5" w:rsidRPr="00BA5957" w:rsidRDefault="001B3BF5" w:rsidP="00EF673D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094" w:type="dxa"/>
            <w:vMerge/>
            <w:shd w:val="clear" w:color="auto" w:fill="BFBFBF"/>
            <w:vAlign w:val="center"/>
          </w:tcPr>
          <w:p w14:paraId="69646568" w14:textId="77777777" w:rsidR="001B3BF5" w:rsidRPr="00BA5957" w:rsidRDefault="001B3BF5" w:rsidP="00EF673D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4B0CC0" w:rsidRPr="00BA5957" w14:paraId="7FF8507A" w14:textId="77777777" w:rsidTr="00884AF4">
        <w:trPr>
          <w:cantSplit/>
          <w:trHeight w:val="326"/>
          <w:tblHeader/>
        </w:trPr>
        <w:tc>
          <w:tcPr>
            <w:tcW w:w="494" w:type="dxa"/>
            <w:shd w:val="clear" w:color="auto" w:fill="BFBFBF"/>
            <w:vAlign w:val="center"/>
          </w:tcPr>
          <w:p w14:paraId="6A9B944A" w14:textId="77777777" w:rsidR="00FE3DE1" w:rsidRPr="00BA5957" w:rsidRDefault="00FE3DE1" w:rsidP="00EF673D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BA5957">
              <w:rPr>
                <w:rFonts w:cs="Calibr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05" w:type="dxa"/>
            <w:shd w:val="clear" w:color="auto" w:fill="BFBFBF"/>
            <w:vAlign w:val="center"/>
          </w:tcPr>
          <w:p w14:paraId="6D94BB2A" w14:textId="77777777" w:rsidR="00FE3DE1" w:rsidRPr="00BA5957" w:rsidRDefault="00FE3DE1" w:rsidP="00EF673D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BA5957">
              <w:rPr>
                <w:rFonts w:cs="Calibr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922" w:type="dxa"/>
            <w:shd w:val="clear" w:color="auto" w:fill="BFBFBF"/>
            <w:vAlign w:val="center"/>
          </w:tcPr>
          <w:p w14:paraId="7DDD23C1" w14:textId="77777777" w:rsidR="00FE3DE1" w:rsidRPr="00BA5957" w:rsidRDefault="00FE3DE1" w:rsidP="00EF673D">
            <w:pPr>
              <w:jc w:val="center"/>
              <w:rPr>
                <w:rFonts w:cs="Calibri"/>
                <w:b/>
                <w:bCs/>
                <w:spacing w:val="-6"/>
                <w:sz w:val="16"/>
                <w:szCs w:val="16"/>
              </w:rPr>
            </w:pPr>
            <w:r w:rsidRPr="00BA5957">
              <w:rPr>
                <w:rFonts w:cs="Calibri"/>
                <w:b/>
                <w:bCs/>
                <w:spacing w:val="-6"/>
                <w:sz w:val="16"/>
                <w:szCs w:val="16"/>
              </w:rPr>
              <w:t>3</w:t>
            </w:r>
          </w:p>
        </w:tc>
        <w:tc>
          <w:tcPr>
            <w:tcW w:w="839" w:type="dxa"/>
            <w:shd w:val="clear" w:color="auto" w:fill="BFBFBF"/>
            <w:vAlign w:val="center"/>
          </w:tcPr>
          <w:p w14:paraId="27B199BA" w14:textId="77777777" w:rsidR="00FE3DE1" w:rsidRPr="00BA5957" w:rsidRDefault="00FE3DE1" w:rsidP="00EF673D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BA5957">
              <w:rPr>
                <w:rFonts w:cs="Calibr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842" w:type="dxa"/>
            <w:shd w:val="clear" w:color="auto" w:fill="BFBFBF"/>
            <w:vAlign w:val="center"/>
          </w:tcPr>
          <w:p w14:paraId="63633CB9" w14:textId="77777777" w:rsidR="00FE3DE1" w:rsidRPr="00BA5957" w:rsidRDefault="00FE3DE1" w:rsidP="00EF673D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BA5957">
              <w:rPr>
                <w:rFonts w:cs="Calibri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2233" w:type="dxa"/>
            <w:shd w:val="clear" w:color="auto" w:fill="BFBFBF"/>
            <w:vAlign w:val="center"/>
          </w:tcPr>
          <w:p w14:paraId="711D8256" w14:textId="77777777" w:rsidR="00FE3DE1" w:rsidRPr="00BA5957" w:rsidRDefault="00FE3DE1" w:rsidP="00EF673D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BA5957">
              <w:rPr>
                <w:rFonts w:cs="Calibri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084" w:type="dxa"/>
            <w:shd w:val="clear" w:color="auto" w:fill="BFBFBF"/>
            <w:vAlign w:val="center"/>
          </w:tcPr>
          <w:p w14:paraId="141E041F" w14:textId="77777777" w:rsidR="00FE3DE1" w:rsidRPr="00BA5957" w:rsidRDefault="00FE3DE1" w:rsidP="00EF673D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BA5957">
              <w:rPr>
                <w:rFonts w:cs="Calibri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084" w:type="dxa"/>
            <w:shd w:val="clear" w:color="auto" w:fill="BFBFBF"/>
            <w:vAlign w:val="center"/>
          </w:tcPr>
          <w:p w14:paraId="5E90DBDF" w14:textId="77777777" w:rsidR="00FE3DE1" w:rsidRPr="00BA5957" w:rsidRDefault="001504CC" w:rsidP="00EF673D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BA5957">
              <w:rPr>
                <w:rFonts w:cs="Calibri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604" w:type="dxa"/>
            <w:shd w:val="clear" w:color="auto" w:fill="BFBFBF"/>
            <w:vAlign w:val="center"/>
          </w:tcPr>
          <w:p w14:paraId="764FE635" w14:textId="77777777" w:rsidR="00FE3DE1" w:rsidRPr="00BA5957" w:rsidRDefault="001504CC" w:rsidP="00EF673D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BA5957">
              <w:rPr>
                <w:rFonts w:cs="Calibri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841" w:type="dxa"/>
            <w:shd w:val="clear" w:color="auto" w:fill="BFBFBF"/>
            <w:vAlign w:val="center"/>
          </w:tcPr>
          <w:p w14:paraId="723F642E" w14:textId="77777777" w:rsidR="00FE3DE1" w:rsidRPr="00BA5957" w:rsidRDefault="001504CC" w:rsidP="00EF673D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BA5957">
              <w:rPr>
                <w:rFonts w:cs="Calibri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2094" w:type="dxa"/>
            <w:shd w:val="clear" w:color="auto" w:fill="BFBFBF"/>
            <w:vAlign w:val="center"/>
          </w:tcPr>
          <w:p w14:paraId="04F32C54" w14:textId="77777777" w:rsidR="00FE3DE1" w:rsidRPr="00BA5957" w:rsidRDefault="001504CC" w:rsidP="00EF673D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BA5957">
              <w:rPr>
                <w:rFonts w:cs="Calibri"/>
                <w:b/>
                <w:bCs/>
                <w:sz w:val="16"/>
                <w:szCs w:val="16"/>
              </w:rPr>
              <w:t>11</w:t>
            </w:r>
          </w:p>
        </w:tc>
      </w:tr>
      <w:tr w:rsidR="008E6C98" w:rsidRPr="00BA5957" w14:paraId="0F95B16D" w14:textId="77777777" w:rsidTr="00884AF4">
        <w:trPr>
          <w:cantSplit/>
          <w:trHeight w:val="567"/>
        </w:trPr>
        <w:tc>
          <w:tcPr>
            <w:tcW w:w="494" w:type="dxa"/>
            <w:shd w:val="clear" w:color="auto" w:fill="auto"/>
            <w:vAlign w:val="center"/>
          </w:tcPr>
          <w:p w14:paraId="743460D6" w14:textId="105356FD" w:rsidR="008E6C98" w:rsidRPr="00BA5957" w:rsidRDefault="008E6C98" w:rsidP="00EF673D">
            <w:pPr>
              <w:jc w:val="center"/>
              <w:rPr>
                <w:rFonts w:cs="Calibri"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t>1</w:t>
            </w:r>
          </w:p>
        </w:tc>
        <w:tc>
          <w:tcPr>
            <w:tcW w:w="1405" w:type="dxa"/>
            <w:shd w:val="clear" w:color="auto" w:fill="auto"/>
            <w:vAlign w:val="center"/>
          </w:tcPr>
          <w:p w14:paraId="1873F026" w14:textId="1B5FD50C" w:rsidR="008E6C98" w:rsidRPr="00BA5957" w:rsidRDefault="00884AF4" w:rsidP="00EF673D">
            <w:pPr>
              <w:jc w:val="center"/>
              <w:rPr>
                <w:rFonts w:cs="Calibri"/>
                <w:sz w:val="17"/>
                <w:szCs w:val="17"/>
              </w:rPr>
            </w:pPr>
            <w:r w:rsidRPr="00884AF4">
              <w:rPr>
                <w:rFonts w:ascii="Times New Roman" w:hAnsi="Times New Roman" w:cs="Calibri"/>
                <w:sz w:val="17"/>
                <w:szCs w:val="17"/>
                <w:lang w:eastAsia="ar-SA"/>
              </w:rPr>
              <w:t>ZESTAW FLEXI 120</w:t>
            </w:r>
            <w:r>
              <w:rPr>
                <w:rFonts w:ascii="Times New Roman" w:hAnsi="Times New Roman" w:cs="Calibri"/>
                <w:sz w:val="17"/>
                <w:szCs w:val="17"/>
                <w:lang w:eastAsia="ar-SA"/>
              </w:rPr>
              <w:t>*</w:t>
            </w:r>
          </w:p>
        </w:tc>
        <w:tc>
          <w:tcPr>
            <w:tcW w:w="2922" w:type="dxa"/>
            <w:shd w:val="clear" w:color="auto" w:fill="auto"/>
            <w:vAlign w:val="center"/>
          </w:tcPr>
          <w:p w14:paraId="7BEEE360" w14:textId="77777777" w:rsidR="008E6C98" w:rsidRDefault="008E6C98">
            <w:pPr>
              <w:pStyle w:val="Standard"/>
              <w:spacing w:before="100" w:after="100"/>
              <w:jc w:val="center"/>
              <w:rPr>
                <w:rFonts w:ascii="Calibri" w:hAnsi="Calibri" w:cs="Calibri"/>
                <w:color w:val="000000"/>
                <w:spacing w:val="-6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pacing w:val="-6"/>
                <w:sz w:val="18"/>
                <w:szCs w:val="18"/>
              </w:rPr>
              <w:t>Zaprojektowane z myślą o optymalnym wykorzystaniu przestrzeni, usprawniają codzienne funkcjonowanie.</w:t>
            </w:r>
          </w:p>
          <w:p w14:paraId="1695DF07" w14:textId="77777777" w:rsidR="008E6C98" w:rsidRDefault="008E6C98">
            <w:pPr>
              <w:pStyle w:val="Standard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Meble wykonane z płyty laminowanej o gr. 18 mm, w tonacji brzozy, uzupełnione detalami wykonanymi z kolorowej płyty laminowanej.</w:t>
            </w:r>
          </w:p>
          <w:p w14:paraId="0E99BA7B" w14:textId="77777777" w:rsidR="008E6C98" w:rsidRDefault="008E6C98">
            <w:pPr>
              <w:pStyle w:val="Standard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ab/>
              <w:t>096855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ab/>
              <w:t xml:space="preserve">Szafka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Flexi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L na pojemniki na cokole - 4 kolumny, 1 szt.</w:t>
            </w:r>
          </w:p>
          <w:p w14:paraId="3A93B73B" w14:textId="77777777" w:rsidR="008E6C98" w:rsidRDefault="008E6C98">
            <w:pPr>
              <w:pStyle w:val="Standard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372056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ab/>
              <w:t>Pojemnik głęboki 2 błękitny, 10 szt.</w:t>
            </w:r>
          </w:p>
          <w:p w14:paraId="4FE93543" w14:textId="77777777" w:rsidR="008E6C98" w:rsidRDefault="008E6C98">
            <w:pPr>
              <w:pStyle w:val="Standard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372057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ab/>
              <w:t>Pojemnik głęboki 2 jasnoszary, 10 szt.</w:t>
            </w:r>
          </w:p>
          <w:p w14:paraId="32D0A5C4" w14:textId="6CF7DCE9" w:rsidR="008E6C98" w:rsidRPr="00BA5957" w:rsidRDefault="008E6C98" w:rsidP="00EF673D">
            <w:pPr>
              <w:spacing w:before="100" w:beforeAutospacing="1" w:after="100" w:afterAutospacing="1"/>
              <w:jc w:val="center"/>
              <w:rPr>
                <w:rFonts w:cs="Calibri"/>
                <w:spacing w:val="-6"/>
                <w:sz w:val="17"/>
                <w:szCs w:val="17"/>
              </w:rPr>
            </w:pPr>
          </w:p>
        </w:tc>
        <w:tc>
          <w:tcPr>
            <w:tcW w:w="839" w:type="dxa"/>
            <w:shd w:val="clear" w:color="auto" w:fill="auto"/>
            <w:vAlign w:val="center"/>
          </w:tcPr>
          <w:p w14:paraId="09742061" w14:textId="40AD3B95" w:rsidR="008E6C98" w:rsidRPr="00BA5957" w:rsidRDefault="008E6C98" w:rsidP="00EF673D">
            <w:pPr>
              <w:jc w:val="center"/>
              <w:rPr>
                <w:rFonts w:cs="Calibri"/>
                <w:sz w:val="17"/>
                <w:szCs w:val="17"/>
              </w:rPr>
            </w:pPr>
            <w:r>
              <w:rPr>
                <w:rFonts w:cs="Calibri"/>
                <w:sz w:val="17"/>
                <w:szCs w:val="17"/>
              </w:rPr>
              <w:t>SZT.</w:t>
            </w:r>
          </w:p>
        </w:tc>
        <w:tc>
          <w:tcPr>
            <w:tcW w:w="842" w:type="dxa"/>
            <w:shd w:val="clear" w:color="auto" w:fill="auto"/>
            <w:vAlign w:val="center"/>
          </w:tcPr>
          <w:p w14:paraId="470AEA5A" w14:textId="21D5B662" w:rsidR="008E6C98" w:rsidRPr="00BA5957" w:rsidRDefault="008E6C98" w:rsidP="007F7406">
            <w:pPr>
              <w:jc w:val="center"/>
              <w:rPr>
                <w:rFonts w:cs="Calibri"/>
                <w:sz w:val="17"/>
                <w:szCs w:val="17"/>
              </w:rPr>
            </w:pPr>
            <w:r>
              <w:rPr>
                <w:rFonts w:cs="Calibri"/>
                <w:sz w:val="17"/>
                <w:szCs w:val="17"/>
              </w:rPr>
              <w:t xml:space="preserve">3                </w:t>
            </w:r>
          </w:p>
        </w:tc>
        <w:tc>
          <w:tcPr>
            <w:tcW w:w="2233" w:type="dxa"/>
            <w:shd w:val="clear" w:color="auto" w:fill="FFFFFF"/>
            <w:vAlign w:val="center"/>
          </w:tcPr>
          <w:p w14:paraId="08CD529E" w14:textId="3B37E7D0" w:rsidR="008E6C98" w:rsidRPr="00BA5957" w:rsidRDefault="008E6C98" w:rsidP="00EF673D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1084" w:type="dxa"/>
            <w:shd w:val="clear" w:color="auto" w:fill="FFFFFF"/>
            <w:vAlign w:val="center"/>
          </w:tcPr>
          <w:p w14:paraId="47E73BA8" w14:textId="58AB6E9D" w:rsidR="008E6C98" w:rsidRPr="00BA5957" w:rsidRDefault="008E6C98" w:rsidP="00EF673D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1084" w:type="dxa"/>
            <w:shd w:val="clear" w:color="auto" w:fill="FFFFFF"/>
            <w:vAlign w:val="center"/>
          </w:tcPr>
          <w:p w14:paraId="0CE88815" w14:textId="4BFD8A32" w:rsidR="008E6C98" w:rsidRPr="00BA5957" w:rsidRDefault="008E6C98" w:rsidP="00EF673D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1604" w:type="dxa"/>
            <w:shd w:val="clear" w:color="auto" w:fill="FFFFFF"/>
            <w:vAlign w:val="center"/>
          </w:tcPr>
          <w:p w14:paraId="4FB93E42" w14:textId="3786DDF3" w:rsidR="008E6C98" w:rsidRPr="00BA5957" w:rsidRDefault="008E6C98" w:rsidP="00EF673D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841" w:type="dxa"/>
            <w:shd w:val="clear" w:color="auto" w:fill="FFFFFF"/>
            <w:vAlign w:val="center"/>
          </w:tcPr>
          <w:p w14:paraId="10963F66" w14:textId="6465FC24" w:rsidR="008E6C98" w:rsidRPr="00BA5957" w:rsidRDefault="008E6C98" w:rsidP="00EF673D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2094" w:type="dxa"/>
            <w:shd w:val="clear" w:color="auto" w:fill="FFFFFF"/>
            <w:vAlign w:val="center"/>
          </w:tcPr>
          <w:p w14:paraId="6F0AE23A" w14:textId="1E0FEF8F" w:rsidR="008E6C98" w:rsidRPr="00BA5957" w:rsidRDefault="008E6C98" w:rsidP="00EF673D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</w:tr>
      <w:tr w:rsidR="00884AF4" w:rsidRPr="00BA5957" w14:paraId="33B3989A" w14:textId="77777777" w:rsidTr="00884AF4">
        <w:trPr>
          <w:cantSplit/>
          <w:trHeight w:val="567"/>
        </w:trPr>
        <w:tc>
          <w:tcPr>
            <w:tcW w:w="494" w:type="dxa"/>
            <w:shd w:val="clear" w:color="auto" w:fill="auto"/>
            <w:vAlign w:val="center"/>
          </w:tcPr>
          <w:p w14:paraId="7CC45ADE" w14:textId="3FC6AF5B" w:rsidR="00884AF4" w:rsidRPr="00BA5957" w:rsidRDefault="00884AF4" w:rsidP="00884AF4">
            <w:pPr>
              <w:jc w:val="center"/>
              <w:rPr>
                <w:rFonts w:cs="Calibri"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t>2</w:t>
            </w:r>
          </w:p>
        </w:tc>
        <w:tc>
          <w:tcPr>
            <w:tcW w:w="1405" w:type="dxa"/>
            <w:shd w:val="clear" w:color="auto" w:fill="auto"/>
            <w:vAlign w:val="center"/>
          </w:tcPr>
          <w:p w14:paraId="13DEE04D" w14:textId="0BF18A6E" w:rsidR="00884AF4" w:rsidRPr="00BA5957" w:rsidRDefault="00884AF4" w:rsidP="00884AF4">
            <w:pPr>
              <w:jc w:val="center"/>
              <w:rPr>
                <w:rFonts w:cs="Calibri"/>
                <w:sz w:val="17"/>
                <w:szCs w:val="17"/>
              </w:rPr>
            </w:pPr>
            <w:r>
              <w:rPr>
                <w:rFonts w:cs="Calibri"/>
                <w:sz w:val="17"/>
                <w:szCs w:val="17"/>
              </w:rPr>
              <w:t xml:space="preserve"> 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Drzwi do szafki kuchennej Grande wiszącej, 2 </w:t>
            </w:r>
            <w:proofErr w:type="spellStart"/>
            <w:r>
              <w:rPr>
                <w:rFonts w:cs="Calibri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2922" w:type="dxa"/>
            <w:shd w:val="clear" w:color="auto" w:fill="auto"/>
            <w:vAlign w:val="center"/>
          </w:tcPr>
          <w:p w14:paraId="36741033" w14:textId="77777777" w:rsidR="00884AF4" w:rsidRDefault="00884AF4" w:rsidP="00884AF4">
            <w:pPr>
              <w:pStyle w:val="Standard"/>
              <w:jc w:val="center"/>
              <w:rPr>
                <w:rFonts w:ascii="Calibri" w:hAnsi="Calibri" w:cs="Calibri"/>
                <w:color w:val="000000"/>
                <w:spacing w:val="-6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pacing w:val="-6"/>
                <w:sz w:val="18"/>
                <w:szCs w:val="18"/>
              </w:rPr>
              <w:t xml:space="preserve">Drzwiczki do szafek kuchennych wykonane z białej płyty laminowanej o gr. 18 mm. Wyposażone w zawiasy 90 stopni z cichym </w:t>
            </w:r>
            <w:proofErr w:type="spellStart"/>
            <w:r>
              <w:rPr>
                <w:rFonts w:ascii="Calibri" w:hAnsi="Calibri" w:cs="Calibri"/>
                <w:color w:val="000000"/>
                <w:spacing w:val="-6"/>
                <w:sz w:val="18"/>
                <w:szCs w:val="18"/>
              </w:rPr>
              <w:t>domykiem</w:t>
            </w:r>
            <w:proofErr w:type="spellEnd"/>
            <w:r>
              <w:rPr>
                <w:rFonts w:ascii="Calibri" w:hAnsi="Calibri" w:cs="Calibri"/>
                <w:color w:val="000000"/>
                <w:spacing w:val="-6"/>
                <w:sz w:val="18"/>
                <w:szCs w:val="18"/>
              </w:rPr>
              <w:t>.</w:t>
            </w:r>
          </w:p>
          <w:p w14:paraId="1D9E4E4B" w14:textId="77777777" w:rsidR="00884AF4" w:rsidRDefault="00884AF4" w:rsidP="00884AF4">
            <w:pPr>
              <w:pStyle w:val="Standard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ab/>
              <w:t>Pasują do szafek 098206 i 098207.</w:t>
            </w:r>
          </w:p>
          <w:p w14:paraId="684FA1F1" w14:textId="7613EF50" w:rsidR="00884AF4" w:rsidRPr="00BA5957" w:rsidRDefault="00884AF4" w:rsidP="00884AF4">
            <w:pPr>
              <w:jc w:val="center"/>
              <w:rPr>
                <w:rFonts w:cs="Calibri"/>
                <w:spacing w:val="-6"/>
                <w:sz w:val="17"/>
                <w:szCs w:val="17"/>
              </w:rPr>
            </w:pPr>
          </w:p>
        </w:tc>
        <w:tc>
          <w:tcPr>
            <w:tcW w:w="839" w:type="dxa"/>
            <w:shd w:val="clear" w:color="auto" w:fill="auto"/>
            <w:vAlign w:val="center"/>
          </w:tcPr>
          <w:p w14:paraId="52048EB0" w14:textId="5D2E5DF3" w:rsidR="00884AF4" w:rsidRPr="00BA5957" w:rsidRDefault="00884AF4" w:rsidP="00884AF4">
            <w:pPr>
              <w:jc w:val="center"/>
              <w:rPr>
                <w:rFonts w:cs="Calibri"/>
                <w:sz w:val="17"/>
                <w:szCs w:val="17"/>
              </w:rPr>
            </w:pPr>
            <w:r>
              <w:rPr>
                <w:rFonts w:cs="Calibri"/>
                <w:sz w:val="17"/>
                <w:szCs w:val="17"/>
              </w:rPr>
              <w:t>SZT</w:t>
            </w:r>
          </w:p>
        </w:tc>
        <w:tc>
          <w:tcPr>
            <w:tcW w:w="842" w:type="dxa"/>
            <w:shd w:val="clear" w:color="auto" w:fill="auto"/>
            <w:vAlign w:val="center"/>
          </w:tcPr>
          <w:p w14:paraId="13ABE33D" w14:textId="65E7D91E" w:rsidR="00884AF4" w:rsidRDefault="00884AF4" w:rsidP="00884AF4">
            <w:pPr>
              <w:pStyle w:val="Standard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14:paraId="1AAA477B" w14:textId="3296BA8F" w:rsidR="00884AF4" w:rsidRDefault="00884AF4" w:rsidP="00884AF4">
            <w:pPr>
              <w:pStyle w:val="Standard"/>
              <w:rPr>
                <w:rFonts w:cs="Calibri"/>
                <w:sz w:val="17"/>
                <w:szCs w:val="17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3</w:t>
            </w:r>
          </w:p>
          <w:p w14:paraId="13E2E49C" w14:textId="2C69215A" w:rsidR="00884AF4" w:rsidRPr="00BA5957" w:rsidRDefault="00884AF4" w:rsidP="00884AF4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2233" w:type="dxa"/>
            <w:shd w:val="clear" w:color="auto" w:fill="FFFFFF"/>
            <w:vAlign w:val="center"/>
          </w:tcPr>
          <w:p w14:paraId="0268F304" w14:textId="5D621584" w:rsidR="00884AF4" w:rsidRPr="00BA5957" w:rsidRDefault="00884AF4" w:rsidP="00884AF4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084" w:type="dxa"/>
            <w:shd w:val="clear" w:color="auto" w:fill="FFFFFF"/>
            <w:vAlign w:val="center"/>
          </w:tcPr>
          <w:p w14:paraId="0F3F98BA" w14:textId="12AAEA28" w:rsidR="00884AF4" w:rsidRPr="00BA5957" w:rsidRDefault="00884AF4" w:rsidP="00884AF4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084" w:type="dxa"/>
            <w:shd w:val="clear" w:color="auto" w:fill="FFFFFF"/>
            <w:vAlign w:val="center"/>
          </w:tcPr>
          <w:p w14:paraId="15D2DADC" w14:textId="6B89706D" w:rsidR="00884AF4" w:rsidRPr="00BA5957" w:rsidRDefault="00884AF4" w:rsidP="00884AF4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604" w:type="dxa"/>
            <w:shd w:val="clear" w:color="auto" w:fill="FFFFFF"/>
            <w:vAlign w:val="center"/>
          </w:tcPr>
          <w:p w14:paraId="5522F8BF" w14:textId="2E5AC6CD" w:rsidR="00884AF4" w:rsidRPr="00BA5957" w:rsidRDefault="00884AF4" w:rsidP="00884AF4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841" w:type="dxa"/>
            <w:shd w:val="clear" w:color="auto" w:fill="FFFFFF"/>
            <w:vAlign w:val="center"/>
          </w:tcPr>
          <w:p w14:paraId="39AD9486" w14:textId="1F7A3548" w:rsidR="00884AF4" w:rsidRPr="00BA5957" w:rsidRDefault="00884AF4" w:rsidP="00884AF4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2094" w:type="dxa"/>
            <w:shd w:val="clear" w:color="auto" w:fill="FFFFFF"/>
            <w:vAlign w:val="center"/>
          </w:tcPr>
          <w:p w14:paraId="5327AA0D" w14:textId="43BF5DB1" w:rsidR="00884AF4" w:rsidRPr="00BA5957" w:rsidRDefault="00884AF4" w:rsidP="00884AF4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</w:tr>
      <w:tr w:rsidR="00884AF4" w:rsidRPr="00BA5957" w14:paraId="4855CCEE" w14:textId="77777777" w:rsidTr="00884AF4">
        <w:trPr>
          <w:cantSplit/>
          <w:trHeight w:val="567"/>
        </w:trPr>
        <w:tc>
          <w:tcPr>
            <w:tcW w:w="494" w:type="dxa"/>
            <w:shd w:val="clear" w:color="auto" w:fill="auto"/>
            <w:vAlign w:val="center"/>
          </w:tcPr>
          <w:p w14:paraId="0BF22AA8" w14:textId="337580D9" w:rsidR="00884AF4" w:rsidRPr="00BA5957" w:rsidRDefault="00884AF4" w:rsidP="00884AF4">
            <w:pPr>
              <w:jc w:val="center"/>
              <w:rPr>
                <w:rFonts w:cs="Calibri"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t>3</w:t>
            </w:r>
          </w:p>
        </w:tc>
        <w:tc>
          <w:tcPr>
            <w:tcW w:w="1405" w:type="dxa"/>
            <w:shd w:val="clear" w:color="auto" w:fill="auto"/>
            <w:vAlign w:val="center"/>
          </w:tcPr>
          <w:p w14:paraId="645B3949" w14:textId="740ADDEA" w:rsidR="00884AF4" w:rsidRPr="00BA5957" w:rsidRDefault="00884AF4" w:rsidP="00884AF4">
            <w:pPr>
              <w:jc w:val="center"/>
              <w:rPr>
                <w:rFonts w:cs="Calibri"/>
                <w:sz w:val="17"/>
                <w:szCs w:val="17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Nakładka/nadbudowa/tylna ścianka do stołu ucznia</w:t>
            </w:r>
          </w:p>
        </w:tc>
        <w:tc>
          <w:tcPr>
            <w:tcW w:w="2922" w:type="dxa"/>
            <w:shd w:val="clear" w:color="auto" w:fill="auto"/>
            <w:vAlign w:val="center"/>
          </w:tcPr>
          <w:p w14:paraId="592CCE23" w14:textId="77777777" w:rsidR="00884AF4" w:rsidRDefault="00884AF4" w:rsidP="00884AF4">
            <w:pPr>
              <w:pStyle w:val="Standard"/>
              <w:spacing w:before="100" w:after="100"/>
              <w:jc w:val="center"/>
              <w:rPr>
                <w:rFonts w:ascii="Calibri" w:hAnsi="Calibri" w:cs="Calibri"/>
                <w:color w:val="000000"/>
                <w:spacing w:val="-6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pacing w:val="-6"/>
                <w:sz w:val="18"/>
                <w:szCs w:val="18"/>
              </w:rPr>
              <w:t xml:space="preserve">Nakładkę można zamontować na stole </w:t>
            </w:r>
            <w:proofErr w:type="spellStart"/>
            <w:r>
              <w:rPr>
                <w:rFonts w:ascii="Calibri" w:hAnsi="Calibri" w:cs="Calibri"/>
                <w:color w:val="000000"/>
                <w:spacing w:val="-6"/>
                <w:sz w:val="18"/>
                <w:szCs w:val="18"/>
              </w:rPr>
              <w:t>wartsztatowym</w:t>
            </w:r>
            <w:proofErr w:type="spellEnd"/>
            <w:r>
              <w:rPr>
                <w:rFonts w:ascii="Calibri" w:hAnsi="Calibri" w:cs="Calibri"/>
                <w:color w:val="000000"/>
                <w:spacing w:val="-6"/>
                <w:sz w:val="18"/>
                <w:szCs w:val="18"/>
              </w:rPr>
              <w:t xml:space="preserve"> (098351, sprzedawany osobno). Wykonana z płyty wiórowej. Wyposażona w tablicę narzędziową. W komplecie stelaż.</w:t>
            </w:r>
          </w:p>
          <w:p w14:paraId="26ECE87D" w14:textId="77777777" w:rsidR="00884AF4" w:rsidRDefault="00884AF4" w:rsidP="00884AF4">
            <w:pPr>
              <w:pStyle w:val="Standard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· wym. 100 x 60 cm</w:t>
            </w:r>
          </w:p>
          <w:p w14:paraId="1AB17F96" w14:textId="193D3929" w:rsidR="00884AF4" w:rsidRPr="00BA5957" w:rsidRDefault="00884AF4" w:rsidP="00884AF4">
            <w:pPr>
              <w:spacing w:before="100" w:beforeAutospacing="1" w:after="100" w:afterAutospacing="1"/>
              <w:jc w:val="center"/>
              <w:rPr>
                <w:rFonts w:cs="Calibri"/>
                <w:spacing w:val="-6"/>
                <w:sz w:val="17"/>
                <w:szCs w:val="17"/>
              </w:rPr>
            </w:pPr>
          </w:p>
        </w:tc>
        <w:tc>
          <w:tcPr>
            <w:tcW w:w="839" w:type="dxa"/>
            <w:shd w:val="clear" w:color="auto" w:fill="auto"/>
            <w:vAlign w:val="center"/>
          </w:tcPr>
          <w:p w14:paraId="26785DB5" w14:textId="699FB9BB" w:rsidR="00884AF4" w:rsidRPr="00BA5957" w:rsidRDefault="00884AF4" w:rsidP="00884AF4">
            <w:pPr>
              <w:jc w:val="center"/>
              <w:rPr>
                <w:rFonts w:cs="Calibri"/>
                <w:sz w:val="17"/>
                <w:szCs w:val="17"/>
              </w:rPr>
            </w:pPr>
            <w:r>
              <w:rPr>
                <w:rFonts w:cs="Calibri"/>
                <w:sz w:val="17"/>
                <w:szCs w:val="17"/>
              </w:rPr>
              <w:t>SZT</w:t>
            </w:r>
          </w:p>
        </w:tc>
        <w:tc>
          <w:tcPr>
            <w:tcW w:w="842" w:type="dxa"/>
            <w:shd w:val="clear" w:color="auto" w:fill="auto"/>
            <w:vAlign w:val="center"/>
          </w:tcPr>
          <w:p w14:paraId="2FA52F39" w14:textId="0EE9D131" w:rsidR="00884AF4" w:rsidRDefault="00884AF4" w:rsidP="00884AF4">
            <w:pPr>
              <w:pStyle w:val="Standard"/>
              <w:jc w:val="center"/>
              <w:rPr>
                <w:rFonts w:cs="Calibri"/>
                <w:sz w:val="17"/>
                <w:szCs w:val="17"/>
              </w:rPr>
            </w:pPr>
            <w:r>
              <w:rPr>
                <w:rFonts w:cs="Calibri"/>
                <w:sz w:val="17"/>
                <w:szCs w:val="17"/>
              </w:rPr>
              <w:t xml:space="preserve">20     </w:t>
            </w:r>
          </w:p>
          <w:p w14:paraId="72AFB5C7" w14:textId="0C9AA0EE" w:rsidR="00884AF4" w:rsidRPr="00BA5957" w:rsidRDefault="00884AF4" w:rsidP="00884AF4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2233" w:type="dxa"/>
            <w:shd w:val="clear" w:color="auto" w:fill="FFFFFF"/>
            <w:vAlign w:val="center"/>
          </w:tcPr>
          <w:p w14:paraId="59DD8901" w14:textId="16E048CA" w:rsidR="00884AF4" w:rsidRPr="00BA5957" w:rsidRDefault="00884AF4" w:rsidP="00884AF4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1084" w:type="dxa"/>
            <w:shd w:val="clear" w:color="auto" w:fill="FFFFFF"/>
            <w:vAlign w:val="center"/>
          </w:tcPr>
          <w:p w14:paraId="22DDD2FE" w14:textId="6E241E0C" w:rsidR="00884AF4" w:rsidRPr="00BA5957" w:rsidRDefault="00884AF4" w:rsidP="00884AF4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1084" w:type="dxa"/>
            <w:shd w:val="clear" w:color="auto" w:fill="FFFFFF"/>
            <w:vAlign w:val="center"/>
          </w:tcPr>
          <w:p w14:paraId="32F415C5" w14:textId="7E2BB74E" w:rsidR="00884AF4" w:rsidRPr="00BA5957" w:rsidRDefault="00884AF4" w:rsidP="00884AF4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1604" w:type="dxa"/>
            <w:shd w:val="clear" w:color="auto" w:fill="FFFFFF"/>
            <w:vAlign w:val="center"/>
          </w:tcPr>
          <w:p w14:paraId="58F3E295" w14:textId="4F90B990" w:rsidR="00884AF4" w:rsidRPr="00BA5957" w:rsidRDefault="00884AF4" w:rsidP="00884AF4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841" w:type="dxa"/>
            <w:shd w:val="clear" w:color="auto" w:fill="FFFFFF"/>
            <w:vAlign w:val="center"/>
          </w:tcPr>
          <w:p w14:paraId="1F485AED" w14:textId="22DE91EB" w:rsidR="00884AF4" w:rsidRPr="00BA5957" w:rsidRDefault="00884AF4" w:rsidP="00884AF4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2094" w:type="dxa"/>
            <w:shd w:val="clear" w:color="auto" w:fill="FFFFFF"/>
            <w:vAlign w:val="center"/>
          </w:tcPr>
          <w:p w14:paraId="35D5060C" w14:textId="41E5AB04" w:rsidR="00884AF4" w:rsidRPr="00BA5957" w:rsidRDefault="00884AF4" w:rsidP="00884AF4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</w:tr>
      <w:tr w:rsidR="00884AF4" w:rsidRPr="00BA5957" w14:paraId="2DFAB6C4" w14:textId="77777777" w:rsidTr="00884AF4">
        <w:trPr>
          <w:cantSplit/>
          <w:trHeight w:val="567"/>
        </w:trPr>
        <w:tc>
          <w:tcPr>
            <w:tcW w:w="494" w:type="dxa"/>
            <w:shd w:val="clear" w:color="auto" w:fill="auto"/>
            <w:vAlign w:val="center"/>
          </w:tcPr>
          <w:p w14:paraId="1EA3A6BF" w14:textId="5AC31C3D" w:rsidR="00884AF4" w:rsidRPr="00BA5957" w:rsidRDefault="00884AF4" w:rsidP="00884AF4">
            <w:pPr>
              <w:jc w:val="center"/>
              <w:rPr>
                <w:rFonts w:cs="Calibri"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lastRenderedPageBreak/>
              <w:t>4</w:t>
            </w:r>
          </w:p>
        </w:tc>
        <w:tc>
          <w:tcPr>
            <w:tcW w:w="1405" w:type="dxa"/>
            <w:shd w:val="clear" w:color="auto" w:fill="auto"/>
            <w:vAlign w:val="center"/>
          </w:tcPr>
          <w:p w14:paraId="73B5E545" w14:textId="77777777" w:rsidR="00884AF4" w:rsidRDefault="00884AF4" w:rsidP="00884AF4">
            <w:pPr>
              <w:pStyle w:val="Standard"/>
              <w:jc w:val="center"/>
              <w:rPr>
                <w:rFonts w:cs="Calibri"/>
                <w:sz w:val="17"/>
                <w:szCs w:val="17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Stół roboczy kuchenny z gniazdem zasilającym</w:t>
            </w:r>
          </w:p>
          <w:p w14:paraId="0740B087" w14:textId="4DDEB440" w:rsidR="00884AF4" w:rsidRPr="00BA5957" w:rsidRDefault="00884AF4" w:rsidP="00884AF4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2922" w:type="dxa"/>
            <w:shd w:val="clear" w:color="auto" w:fill="auto"/>
            <w:vAlign w:val="center"/>
          </w:tcPr>
          <w:p w14:paraId="6D4F7D7B" w14:textId="77777777" w:rsidR="00884AF4" w:rsidRDefault="00884AF4" w:rsidP="00884AF4">
            <w:pPr>
              <w:pStyle w:val="Standard"/>
              <w:jc w:val="center"/>
              <w:rPr>
                <w:rFonts w:ascii="Calibri" w:hAnsi="Calibri" w:cs="Calibri"/>
                <w:color w:val="000000"/>
                <w:spacing w:val="-6"/>
                <w:sz w:val="18"/>
                <w:szCs w:val="18"/>
              </w:rPr>
            </w:pPr>
          </w:p>
          <w:p w14:paraId="1D8DD710" w14:textId="77777777" w:rsidR="00884AF4" w:rsidRDefault="00884AF4" w:rsidP="00884AF4">
            <w:pPr>
              <w:pStyle w:val="Standard"/>
              <w:jc w:val="center"/>
              <w:rPr>
                <w:rFonts w:ascii="Calibri" w:hAnsi="Calibri" w:cs="Calibri"/>
                <w:color w:val="000000"/>
                <w:spacing w:val="-6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pacing w:val="-6"/>
                <w:sz w:val="18"/>
                <w:szCs w:val="18"/>
              </w:rPr>
              <w:t>Stół wyposażony w potrójne gniazdo z zestawem do mocowania pod blatem. W blacie znajduje się przelotka do wygodnej organizacji kabli.</w:t>
            </w:r>
          </w:p>
          <w:p w14:paraId="6580528F" w14:textId="77777777" w:rsidR="00884AF4" w:rsidRDefault="00884AF4" w:rsidP="00884AF4">
            <w:pPr>
              <w:pStyle w:val="Standard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· wym. blatu 90 x 90 cm · wym. stelaża 80 x 80 cm</w:t>
            </w:r>
          </w:p>
          <w:p w14:paraId="57C0D4ED" w14:textId="4219B22F" w:rsidR="00884AF4" w:rsidRPr="00BA5957" w:rsidRDefault="00884AF4" w:rsidP="00884AF4">
            <w:pPr>
              <w:jc w:val="center"/>
              <w:rPr>
                <w:rFonts w:cs="Calibri"/>
                <w:spacing w:val="-6"/>
                <w:sz w:val="17"/>
                <w:szCs w:val="17"/>
              </w:rPr>
            </w:pPr>
          </w:p>
        </w:tc>
        <w:tc>
          <w:tcPr>
            <w:tcW w:w="839" w:type="dxa"/>
            <w:shd w:val="clear" w:color="auto" w:fill="auto"/>
            <w:vAlign w:val="center"/>
          </w:tcPr>
          <w:p w14:paraId="1BB5768B" w14:textId="06EC1850" w:rsidR="00884AF4" w:rsidRPr="00BA5957" w:rsidRDefault="00884AF4" w:rsidP="00884AF4">
            <w:pPr>
              <w:jc w:val="center"/>
              <w:rPr>
                <w:rFonts w:cs="Calibri"/>
                <w:sz w:val="17"/>
                <w:szCs w:val="17"/>
              </w:rPr>
            </w:pPr>
            <w:r>
              <w:rPr>
                <w:rFonts w:cs="Calibri"/>
                <w:sz w:val="17"/>
                <w:szCs w:val="17"/>
              </w:rPr>
              <w:t>SZT</w:t>
            </w:r>
          </w:p>
        </w:tc>
        <w:tc>
          <w:tcPr>
            <w:tcW w:w="842" w:type="dxa"/>
            <w:shd w:val="clear" w:color="auto" w:fill="auto"/>
            <w:vAlign w:val="center"/>
          </w:tcPr>
          <w:p w14:paraId="2A6D58CE" w14:textId="42CFED12" w:rsidR="00884AF4" w:rsidRDefault="00884AF4" w:rsidP="00884AF4">
            <w:pPr>
              <w:pStyle w:val="Standard"/>
              <w:jc w:val="center"/>
              <w:rPr>
                <w:rFonts w:cs="Calibri"/>
                <w:sz w:val="17"/>
                <w:szCs w:val="17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12                 </w:t>
            </w:r>
          </w:p>
          <w:p w14:paraId="1B91824C" w14:textId="69435F1C" w:rsidR="00884AF4" w:rsidRPr="00BA5957" w:rsidRDefault="00884AF4" w:rsidP="00884AF4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2233" w:type="dxa"/>
            <w:shd w:val="clear" w:color="auto" w:fill="FFFFFF"/>
            <w:vAlign w:val="center"/>
          </w:tcPr>
          <w:p w14:paraId="3840623F" w14:textId="204B296F" w:rsidR="00884AF4" w:rsidRPr="00BA5957" w:rsidRDefault="00884AF4" w:rsidP="00884AF4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084" w:type="dxa"/>
            <w:shd w:val="clear" w:color="auto" w:fill="FFFFFF"/>
            <w:vAlign w:val="center"/>
          </w:tcPr>
          <w:p w14:paraId="1905CD0D" w14:textId="16EA2212" w:rsidR="00884AF4" w:rsidRPr="00BA5957" w:rsidRDefault="00884AF4" w:rsidP="00884AF4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084" w:type="dxa"/>
            <w:shd w:val="clear" w:color="auto" w:fill="FFFFFF"/>
            <w:vAlign w:val="center"/>
          </w:tcPr>
          <w:p w14:paraId="0E982E1D" w14:textId="081E8BE9" w:rsidR="00884AF4" w:rsidRPr="00BA5957" w:rsidRDefault="00884AF4" w:rsidP="00884AF4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604" w:type="dxa"/>
            <w:shd w:val="clear" w:color="auto" w:fill="FFFFFF"/>
            <w:vAlign w:val="center"/>
          </w:tcPr>
          <w:p w14:paraId="7F2DBF76" w14:textId="3644CAA2" w:rsidR="00884AF4" w:rsidRPr="00BA5957" w:rsidRDefault="00884AF4" w:rsidP="00884AF4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841" w:type="dxa"/>
            <w:shd w:val="clear" w:color="auto" w:fill="FFFFFF"/>
            <w:vAlign w:val="center"/>
          </w:tcPr>
          <w:p w14:paraId="19170329" w14:textId="28D609DA" w:rsidR="00884AF4" w:rsidRPr="00BA5957" w:rsidRDefault="00884AF4" w:rsidP="00884AF4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2094" w:type="dxa"/>
            <w:shd w:val="clear" w:color="auto" w:fill="FFFFFF"/>
            <w:vAlign w:val="center"/>
          </w:tcPr>
          <w:p w14:paraId="22E107F3" w14:textId="7AA1B628" w:rsidR="00884AF4" w:rsidRPr="00BA5957" w:rsidRDefault="00884AF4" w:rsidP="00884AF4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</w:tr>
      <w:tr w:rsidR="00884AF4" w:rsidRPr="00BA5957" w14:paraId="5BC6A310" w14:textId="77777777" w:rsidTr="00884AF4">
        <w:trPr>
          <w:cantSplit/>
          <w:trHeight w:val="567"/>
        </w:trPr>
        <w:tc>
          <w:tcPr>
            <w:tcW w:w="494" w:type="dxa"/>
            <w:shd w:val="clear" w:color="auto" w:fill="auto"/>
            <w:vAlign w:val="center"/>
          </w:tcPr>
          <w:p w14:paraId="06424D9B" w14:textId="45AD6018" w:rsidR="00884AF4" w:rsidRPr="00BA5957" w:rsidRDefault="00884AF4" w:rsidP="00884AF4">
            <w:pPr>
              <w:jc w:val="center"/>
              <w:rPr>
                <w:rFonts w:cs="Calibri"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t>5</w:t>
            </w:r>
          </w:p>
        </w:tc>
        <w:tc>
          <w:tcPr>
            <w:tcW w:w="1405" w:type="dxa"/>
            <w:shd w:val="clear" w:color="auto" w:fill="auto"/>
            <w:vAlign w:val="center"/>
          </w:tcPr>
          <w:p w14:paraId="38A7E2F7" w14:textId="687D2F77" w:rsidR="00884AF4" w:rsidRPr="00BA5957" w:rsidRDefault="00884AF4" w:rsidP="00884AF4">
            <w:pPr>
              <w:jc w:val="center"/>
              <w:rPr>
                <w:rFonts w:cs="Calibri"/>
                <w:sz w:val="17"/>
                <w:szCs w:val="17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 xml:space="preserve">Drzwi do szafki kuchennej Grande, 2 </w:t>
            </w:r>
            <w:proofErr w:type="spellStart"/>
            <w:r>
              <w:rPr>
                <w:rFonts w:cs="Calibri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2922" w:type="dxa"/>
            <w:shd w:val="clear" w:color="auto" w:fill="auto"/>
            <w:vAlign w:val="center"/>
          </w:tcPr>
          <w:p w14:paraId="776C67DE" w14:textId="77777777" w:rsidR="00884AF4" w:rsidRDefault="00884AF4" w:rsidP="00884AF4">
            <w:pPr>
              <w:pStyle w:val="Standard"/>
              <w:jc w:val="center"/>
              <w:rPr>
                <w:rFonts w:ascii="Calibri" w:hAnsi="Calibri" w:cs="Calibri"/>
                <w:color w:val="000000"/>
                <w:spacing w:val="-6"/>
                <w:sz w:val="18"/>
                <w:szCs w:val="18"/>
              </w:rPr>
            </w:pPr>
          </w:p>
          <w:p w14:paraId="14D9AA75" w14:textId="77777777" w:rsidR="00884AF4" w:rsidRDefault="00884AF4" w:rsidP="00884AF4">
            <w:pPr>
              <w:pStyle w:val="Standard"/>
              <w:jc w:val="center"/>
              <w:rPr>
                <w:rFonts w:ascii="Calibri" w:hAnsi="Calibri" w:cs="Calibri"/>
                <w:color w:val="000000"/>
                <w:spacing w:val="-6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pacing w:val="-6"/>
                <w:sz w:val="18"/>
                <w:szCs w:val="18"/>
              </w:rPr>
              <w:t xml:space="preserve">Drzwiczki do szafek kuchennych wykonane z białej płyty laminowanej o gr. 18 mm. Wyposażone w zawiasy 90 stopni z cichym </w:t>
            </w:r>
            <w:proofErr w:type="spellStart"/>
            <w:r>
              <w:rPr>
                <w:rFonts w:ascii="Calibri" w:hAnsi="Calibri" w:cs="Calibri"/>
                <w:color w:val="000000"/>
                <w:spacing w:val="-6"/>
                <w:sz w:val="18"/>
                <w:szCs w:val="18"/>
              </w:rPr>
              <w:t>domykiem</w:t>
            </w:r>
            <w:proofErr w:type="spellEnd"/>
            <w:r>
              <w:rPr>
                <w:rFonts w:ascii="Calibri" w:hAnsi="Calibri" w:cs="Calibri"/>
                <w:color w:val="000000"/>
                <w:spacing w:val="-6"/>
                <w:sz w:val="18"/>
                <w:szCs w:val="18"/>
              </w:rPr>
              <w:t>.</w:t>
            </w:r>
          </w:p>
          <w:p w14:paraId="7D6D1940" w14:textId="77777777" w:rsidR="00884AF4" w:rsidRDefault="00884AF4" w:rsidP="00884AF4">
            <w:pPr>
              <w:pStyle w:val="Standard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ab/>
              <w:t>Pasują do szafek 098206 i 098207.</w:t>
            </w:r>
          </w:p>
          <w:p w14:paraId="1BBAE54A" w14:textId="3ECF166B" w:rsidR="00884AF4" w:rsidRPr="00BA5957" w:rsidRDefault="00884AF4" w:rsidP="00884AF4">
            <w:pPr>
              <w:jc w:val="center"/>
              <w:rPr>
                <w:rFonts w:cs="Calibri"/>
                <w:spacing w:val="-6"/>
                <w:sz w:val="17"/>
                <w:szCs w:val="17"/>
              </w:rPr>
            </w:pPr>
          </w:p>
        </w:tc>
        <w:tc>
          <w:tcPr>
            <w:tcW w:w="839" w:type="dxa"/>
            <w:shd w:val="clear" w:color="auto" w:fill="auto"/>
            <w:vAlign w:val="center"/>
          </w:tcPr>
          <w:p w14:paraId="6BFB0D44" w14:textId="5D6EA8C8" w:rsidR="00884AF4" w:rsidRPr="00BA5957" w:rsidRDefault="00884AF4" w:rsidP="00884AF4">
            <w:pPr>
              <w:jc w:val="center"/>
              <w:rPr>
                <w:rFonts w:cs="Calibri"/>
                <w:sz w:val="17"/>
                <w:szCs w:val="17"/>
              </w:rPr>
            </w:pPr>
            <w:r>
              <w:rPr>
                <w:rFonts w:cs="Calibri"/>
                <w:sz w:val="17"/>
                <w:szCs w:val="17"/>
              </w:rPr>
              <w:t>SZT</w:t>
            </w:r>
          </w:p>
        </w:tc>
        <w:tc>
          <w:tcPr>
            <w:tcW w:w="842" w:type="dxa"/>
            <w:shd w:val="clear" w:color="auto" w:fill="auto"/>
            <w:vAlign w:val="center"/>
          </w:tcPr>
          <w:p w14:paraId="794DD64C" w14:textId="500D6BEE" w:rsidR="00884AF4" w:rsidRDefault="00884AF4" w:rsidP="00884AF4">
            <w:pPr>
              <w:pStyle w:val="Standard"/>
              <w:jc w:val="center"/>
              <w:rPr>
                <w:rFonts w:cs="Calibri"/>
                <w:sz w:val="17"/>
                <w:szCs w:val="17"/>
              </w:rPr>
            </w:pPr>
            <w:r>
              <w:rPr>
                <w:rFonts w:cs="Calibri"/>
                <w:sz w:val="17"/>
                <w:szCs w:val="17"/>
              </w:rPr>
              <w:t xml:space="preserve">3      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</w:p>
          <w:p w14:paraId="1938CB30" w14:textId="4C1BE1D1" w:rsidR="00884AF4" w:rsidRPr="00BA5957" w:rsidRDefault="00884AF4" w:rsidP="00884AF4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2233" w:type="dxa"/>
            <w:shd w:val="clear" w:color="auto" w:fill="FFFFFF"/>
            <w:vAlign w:val="center"/>
          </w:tcPr>
          <w:p w14:paraId="32D7B00E" w14:textId="7C6472B3" w:rsidR="00884AF4" w:rsidRPr="00BA5957" w:rsidRDefault="00884AF4" w:rsidP="00884AF4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1084" w:type="dxa"/>
            <w:shd w:val="clear" w:color="auto" w:fill="FFFFFF"/>
            <w:vAlign w:val="center"/>
          </w:tcPr>
          <w:p w14:paraId="1789C4BB" w14:textId="55F0AE58" w:rsidR="00884AF4" w:rsidRPr="00BA5957" w:rsidRDefault="00884AF4" w:rsidP="00884AF4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1084" w:type="dxa"/>
            <w:shd w:val="clear" w:color="auto" w:fill="FFFFFF"/>
            <w:vAlign w:val="center"/>
          </w:tcPr>
          <w:p w14:paraId="1B4D03E4" w14:textId="58051482" w:rsidR="00884AF4" w:rsidRPr="00BA5957" w:rsidRDefault="00884AF4" w:rsidP="00884AF4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1604" w:type="dxa"/>
            <w:shd w:val="clear" w:color="auto" w:fill="FFFFFF"/>
            <w:vAlign w:val="center"/>
          </w:tcPr>
          <w:p w14:paraId="749B0004" w14:textId="7DB9B296" w:rsidR="00884AF4" w:rsidRPr="00BA5957" w:rsidRDefault="00884AF4" w:rsidP="00884AF4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841" w:type="dxa"/>
            <w:shd w:val="clear" w:color="auto" w:fill="FFFFFF"/>
            <w:vAlign w:val="center"/>
          </w:tcPr>
          <w:p w14:paraId="795C9083" w14:textId="6E6D99FF" w:rsidR="00884AF4" w:rsidRPr="00BA5957" w:rsidRDefault="00884AF4" w:rsidP="00884AF4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2094" w:type="dxa"/>
            <w:shd w:val="clear" w:color="auto" w:fill="FFFFFF"/>
            <w:vAlign w:val="center"/>
          </w:tcPr>
          <w:p w14:paraId="6F20E38E" w14:textId="2F29B766" w:rsidR="00884AF4" w:rsidRPr="00BA5957" w:rsidRDefault="00884AF4" w:rsidP="00884AF4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</w:tr>
      <w:tr w:rsidR="00884AF4" w:rsidRPr="00BA5957" w14:paraId="5EE3B770" w14:textId="77777777" w:rsidTr="00884AF4">
        <w:trPr>
          <w:cantSplit/>
          <w:trHeight w:val="567"/>
        </w:trPr>
        <w:tc>
          <w:tcPr>
            <w:tcW w:w="494" w:type="dxa"/>
            <w:shd w:val="clear" w:color="auto" w:fill="auto"/>
            <w:vAlign w:val="center"/>
          </w:tcPr>
          <w:p w14:paraId="6E6A8CFA" w14:textId="5E853006" w:rsidR="00884AF4" w:rsidRPr="00BA5957" w:rsidRDefault="00884AF4" w:rsidP="00884AF4">
            <w:pPr>
              <w:jc w:val="center"/>
              <w:rPr>
                <w:rFonts w:cs="Calibri"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t>6</w:t>
            </w:r>
          </w:p>
        </w:tc>
        <w:tc>
          <w:tcPr>
            <w:tcW w:w="1405" w:type="dxa"/>
            <w:shd w:val="clear" w:color="auto" w:fill="auto"/>
            <w:vAlign w:val="center"/>
          </w:tcPr>
          <w:p w14:paraId="0B2612F7" w14:textId="77777777" w:rsidR="00884AF4" w:rsidRDefault="00884AF4" w:rsidP="00884AF4">
            <w:pPr>
              <w:pStyle w:val="Standard"/>
              <w:jc w:val="center"/>
              <w:rPr>
                <w:rFonts w:cs="Calibri"/>
                <w:sz w:val="17"/>
                <w:szCs w:val="17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Szafa metalowa na narzędzia z półkami</w:t>
            </w:r>
          </w:p>
          <w:p w14:paraId="08AF4FCE" w14:textId="2592C897" w:rsidR="00884AF4" w:rsidRPr="00BA5957" w:rsidRDefault="00884AF4" w:rsidP="00884AF4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2922" w:type="dxa"/>
            <w:shd w:val="clear" w:color="auto" w:fill="auto"/>
            <w:vAlign w:val="center"/>
          </w:tcPr>
          <w:p w14:paraId="564F0FC8" w14:textId="77777777" w:rsidR="00884AF4" w:rsidRDefault="00884AF4" w:rsidP="00884AF4">
            <w:pPr>
              <w:pStyle w:val="Standard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Szafa wyposażona w 4 półki przestawne co 35 mm oraz dwuskrzydłowe drzwi z chowanymi zawiasami. Drzwi są zamykane na zamek baskwilowy. Szafę można poziomować dzięki zastosowanym regulatorom. Cała konstrukcja została wykonana z blachy stalowej. Maksymalne obciążenie korpusu wynosi 500 kg. Produkt sprzedawany w kolorze popielatym.</w:t>
            </w:r>
          </w:p>
          <w:p w14:paraId="321D3D7B" w14:textId="77777777" w:rsidR="00884AF4" w:rsidRDefault="00884AF4" w:rsidP="00884AF4">
            <w:pPr>
              <w:pStyle w:val="Standard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· wym. 100 x 43,5 x 195 cm · nośność półki 100 kg</w:t>
            </w:r>
          </w:p>
          <w:p w14:paraId="26CC58A6" w14:textId="77777777" w:rsidR="00884AF4" w:rsidRDefault="00884AF4" w:rsidP="00884AF4">
            <w:pPr>
              <w:pStyle w:val="Standard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14:paraId="4895446A" w14:textId="1EC94653" w:rsidR="00884AF4" w:rsidRPr="00BA5957" w:rsidRDefault="00884AF4" w:rsidP="00884AF4">
            <w:pPr>
              <w:jc w:val="center"/>
              <w:rPr>
                <w:rFonts w:cs="Calibri"/>
                <w:spacing w:val="-6"/>
                <w:sz w:val="17"/>
                <w:szCs w:val="17"/>
              </w:rPr>
            </w:pPr>
          </w:p>
        </w:tc>
        <w:tc>
          <w:tcPr>
            <w:tcW w:w="839" w:type="dxa"/>
            <w:shd w:val="clear" w:color="auto" w:fill="auto"/>
            <w:vAlign w:val="center"/>
          </w:tcPr>
          <w:p w14:paraId="216E614A" w14:textId="08719E4B" w:rsidR="00884AF4" w:rsidRPr="00BA5957" w:rsidRDefault="00884AF4" w:rsidP="00884AF4">
            <w:pPr>
              <w:jc w:val="center"/>
              <w:rPr>
                <w:rFonts w:cs="Calibri"/>
                <w:sz w:val="17"/>
                <w:szCs w:val="17"/>
              </w:rPr>
            </w:pPr>
            <w:r>
              <w:rPr>
                <w:rFonts w:cs="Calibri"/>
                <w:sz w:val="17"/>
                <w:szCs w:val="17"/>
              </w:rPr>
              <w:t>SZT</w:t>
            </w:r>
          </w:p>
        </w:tc>
        <w:tc>
          <w:tcPr>
            <w:tcW w:w="842" w:type="dxa"/>
            <w:shd w:val="clear" w:color="auto" w:fill="auto"/>
            <w:vAlign w:val="center"/>
          </w:tcPr>
          <w:p w14:paraId="22971200" w14:textId="49E52D9E" w:rsidR="00884AF4" w:rsidRPr="00BA5957" w:rsidRDefault="00884AF4" w:rsidP="00884AF4">
            <w:pPr>
              <w:pStyle w:val="Standard"/>
              <w:jc w:val="center"/>
              <w:rPr>
                <w:rFonts w:cs="Calibri"/>
                <w:sz w:val="17"/>
                <w:szCs w:val="17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33" w:type="dxa"/>
            <w:shd w:val="clear" w:color="auto" w:fill="FFFFFF"/>
            <w:vAlign w:val="center"/>
          </w:tcPr>
          <w:p w14:paraId="189A53BB" w14:textId="3779F197" w:rsidR="00884AF4" w:rsidRPr="00BA5957" w:rsidRDefault="00884AF4" w:rsidP="00884AF4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084" w:type="dxa"/>
            <w:shd w:val="clear" w:color="auto" w:fill="FFFFFF"/>
            <w:vAlign w:val="center"/>
          </w:tcPr>
          <w:p w14:paraId="738AFC94" w14:textId="49825F2C" w:rsidR="00884AF4" w:rsidRPr="00BA5957" w:rsidRDefault="00884AF4" w:rsidP="00884AF4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084" w:type="dxa"/>
            <w:shd w:val="clear" w:color="auto" w:fill="FFFFFF"/>
            <w:vAlign w:val="center"/>
          </w:tcPr>
          <w:p w14:paraId="3608BD31" w14:textId="3466095F" w:rsidR="00884AF4" w:rsidRPr="00BA5957" w:rsidRDefault="00884AF4" w:rsidP="00884AF4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604" w:type="dxa"/>
            <w:shd w:val="clear" w:color="auto" w:fill="FFFFFF"/>
            <w:vAlign w:val="center"/>
          </w:tcPr>
          <w:p w14:paraId="084ECB5C" w14:textId="19217A85" w:rsidR="00884AF4" w:rsidRPr="00BA5957" w:rsidRDefault="00884AF4" w:rsidP="00884AF4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841" w:type="dxa"/>
            <w:shd w:val="clear" w:color="auto" w:fill="FFFFFF"/>
            <w:vAlign w:val="center"/>
          </w:tcPr>
          <w:p w14:paraId="51DC31A2" w14:textId="4F8AC12B" w:rsidR="00884AF4" w:rsidRPr="00BA5957" w:rsidRDefault="00884AF4" w:rsidP="00884AF4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2094" w:type="dxa"/>
            <w:shd w:val="clear" w:color="auto" w:fill="FFFFFF"/>
            <w:vAlign w:val="center"/>
          </w:tcPr>
          <w:p w14:paraId="0768E9F3" w14:textId="0D5D4E1F" w:rsidR="00884AF4" w:rsidRPr="00BA5957" w:rsidRDefault="00884AF4" w:rsidP="00884AF4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</w:tr>
      <w:tr w:rsidR="00884AF4" w:rsidRPr="00BA5957" w14:paraId="07619785" w14:textId="77777777" w:rsidTr="00884AF4">
        <w:trPr>
          <w:cantSplit/>
          <w:trHeight w:val="567"/>
        </w:trPr>
        <w:tc>
          <w:tcPr>
            <w:tcW w:w="494" w:type="dxa"/>
            <w:shd w:val="clear" w:color="auto" w:fill="auto"/>
            <w:vAlign w:val="center"/>
          </w:tcPr>
          <w:p w14:paraId="61012B50" w14:textId="2C60836A" w:rsidR="00884AF4" w:rsidRPr="00BA5957" w:rsidRDefault="00884AF4" w:rsidP="00884AF4">
            <w:pPr>
              <w:jc w:val="center"/>
              <w:rPr>
                <w:rFonts w:cs="Calibri"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lastRenderedPageBreak/>
              <w:t>7</w:t>
            </w:r>
          </w:p>
        </w:tc>
        <w:tc>
          <w:tcPr>
            <w:tcW w:w="1405" w:type="dxa"/>
            <w:shd w:val="clear" w:color="auto" w:fill="auto"/>
            <w:vAlign w:val="center"/>
          </w:tcPr>
          <w:p w14:paraId="04E77DEC" w14:textId="41CB2FD3" w:rsidR="00884AF4" w:rsidRPr="00BA5957" w:rsidRDefault="00884AF4" w:rsidP="00884AF4">
            <w:pPr>
              <w:jc w:val="center"/>
              <w:rPr>
                <w:rFonts w:cs="Calibri"/>
                <w:sz w:val="17"/>
                <w:szCs w:val="17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 xml:space="preserve">Drzwi Grande średnie 90 st. 2 szt. - klon </w:t>
            </w:r>
            <w:proofErr w:type="spellStart"/>
            <w:r>
              <w:rPr>
                <w:rFonts w:cs="Calibri"/>
                <w:color w:val="000000"/>
                <w:sz w:val="18"/>
                <w:szCs w:val="18"/>
              </w:rPr>
              <w:t>jutland</w:t>
            </w:r>
            <w:proofErr w:type="spellEnd"/>
          </w:p>
        </w:tc>
        <w:tc>
          <w:tcPr>
            <w:tcW w:w="2922" w:type="dxa"/>
            <w:shd w:val="clear" w:color="auto" w:fill="auto"/>
            <w:vAlign w:val="center"/>
          </w:tcPr>
          <w:p w14:paraId="76B3AA68" w14:textId="77777777" w:rsidR="00884AF4" w:rsidRDefault="00884AF4" w:rsidP="00884AF4">
            <w:pPr>
              <w:pStyle w:val="Standard"/>
              <w:jc w:val="center"/>
              <w:rPr>
                <w:rFonts w:ascii="Calibri" w:hAnsi="Calibri" w:cs="Calibri"/>
                <w:color w:val="000000"/>
                <w:spacing w:val="-6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pacing w:val="-6"/>
                <w:sz w:val="18"/>
                <w:szCs w:val="18"/>
              </w:rPr>
              <w:t>Drzwi wykonane z płyty laminowanej o gr. 18 mm. Zawiasy umożliwiające otwieranie szafki pod kątem 90 stopni. Pasują do regałów M (096898, 096898W, 096899, 096899W) i nadstawek M (096890, 096890W, 096891, 096891W). · 2 szt. · wym. 40,5 x 70,1 cm</w:t>
            </w:r>
          </w:p>
          <w:p w14:paraId="3FD682C1" w14:textId="7ACA8CB4" w:rsidR="00884AF4" w:rsidRPr="00BA5957" w:rsidRDefault="00884AF4" w:rsidP="00884AF4">
            <w:pPr>
              <w:jc w:val="center"/>
              <w:rPr>
                <w:rFonts w:cs="Calibri"/>
                <w:spacing w:val="-6"/>
                <w:sz w:val="17"/>
                <w:szCs w:val="17"/>
              </w:rPr>
            </w:pPr>
          </w:p>
        </w:tc>
        <w:tc>
          <w:tcPr>
            <w:tcW w:w="839" w:type="dxa"/>
            <w:shd w:val="clear" w:color="auto" w:fill="auto"/>
            <w:vAlign w:val="center"/>
          </w:tcPr>
          <w:p w14:paraId="2362EC8C" w14:textId="659D5E33" w:rsidR="00884AF4" w:rsidRPr="00BA5957" w:rsidRDefault="00884AF4" w:rsidP="00884AF4">
            <w:pPr>
              <w:jc w:val="center"/>
              <w:rPr>
                <w:rFonts w:cs="Calibri"/>
                <w:sz w:val="17"/>
                <w:szCs w:val="17"/>
              </w:rPr>
            </w:pPr>
            <w:r>
              <w:rPr>
                <w:rFonts w:cs="Calibri"/>
                <w:sz w:val="17"/>
                <w:szCs w:val="17"/>
              </w:rPr>
              <w:t>SZT</w:t>
            </w:r>
          </w:p>
        </w:tc>
        <w:tc>
          <w:tcPr>
            <w:tcW w:w="842" w:type="dxa"/>
            <w:shd w:val="clear" w:color="auto" w:fill="auto"/>
            <w:vAlign w:val="center"/>
          </w:tcPr>
          <w:p w14:paraId="6133C5A2" w14:textId="75634C19" w:rsidR="00884AF4" w:rsidRDefault="00884AF4" w:rsidP="00884AF4">
            <w:pPr>
              <w:pStyle w:val="Standard"/>
              <w:jc w:val="center"/>
              <w:rPr>
                <w:rFonts w:cs="Calibri"/>
                <w:sz w:val="17"/>
                <w:szCs w:val="17"/>
              </w:rPr>
            </w:pPr>
            <w:r>
              <w:rPr>
                <w:rFonts w:cs="Calibri"/>
                <w:sz w:val="17"/>
                <w:szCs w:val="17"/>
              </w:rPr>
              <w:t xml:space="preserve">1     </w:t>
            </w:r>
          </w:p>
          <w:p w14:paraId="251986CF" w14:textId="746A8969" w:rsidR="00884AF4" w:rsidRPr="00BA5957" w:rsidRDefault="00884AF4" w:rsidP="00884AF4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2233" w:type="dxa"/>
            <w:shd w:val="clear" w:color="auto" w:fill="FFFFFF"/>
            <w:vAlign w:val="center"/>
          </w:tcPr>
          <w:p w14:paraId="5F5585C5" w14:textId="3DA03630" w:rsidR="00884AF4" w:rsidRPr="00BA5957" w:rsidRDefault="00884AF4" w:rsidP="00884AF4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1084" w:type="dxa"/>
            <w:shd w:val="clear" w:color="auto" w:fill="FFFFFF"/>
            <w:vAlign w:val="center"/>
          </w:tcPr>
          <w:p w14:paraId="6EF9B6D9" w14:textId="03ABF38F" w:rsidR="00884AF4" w:rsidRPr="00BA5957" w:rsidRDefault="00884AF4" w:rsidP="00884AF4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1084" w:type="dxa"/>
            <w:shd w:val="clear" w:color="auto" w:fill="FFFFFF"/>
            <w:vAlign w:val="center"/>
          </w:tcPr>
          <w:p w14:paraId="7CE88C54" w14:textId="70CD00FE" w:rsidR="00884AF4" w:rsidRPr="00BA5957" w:rsidRDefault="00884AF4" w:rsidP="00884AF4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1604" w:type="dxa"/>
            <w:shd w:val="clear" w:color="auto" w:fill="FFFFFF"/>
            <w:vAlign w:val="center"/>
          </w:tcPr>
          <w:p w14:paraId="005C6922" w14:textId="48794EB3" w:rsidR="00884AF4" w:rsidRPr="00BA5957" w:rsidRDefault="00884AF4" w:rsidP="00884AF4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841" w:type="dxa"/>
            <w:shd w:val="clear" w:color="auto" w:fill="FFFFFF"/>
            <w:vAlign w:val="center"/>
          </w:tcPr>
          <w:p w14:paraId="7439DF24" w14:textId="2CCCD0F7" w:rsidR="00884AF4" w:rsidRPr="00BA5957" w:rsidRDefault="00884AF4" w:rsidP="00884AF4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2094" w:type="dxa"/>
            <w:shd w:val="clear" w:color="auto" w:fill="FFFFFF"/>
            <w:vAlign w:val="center"/>
          </w:tcPr>
          <w:p w14:paraId="6B326535" w14:textId="2989F6C6" w:rsidR="00884AF4" w:rsidRPr="00BA5957" w:rsidRDefault="00884AF4" w:rsidP="00884AF4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</w:tr>
      <w:tr w:rsidR="00884AF4" w:rsidRPr="00BA5957" w14:paraId="327D3EA0" w14:textId="77777777" w:rsidTr="00884AF4">
        <w:trPr>
          <w:cantSplit/>
          <w:trHeight w:val="567"/>
        </w:trPr>
        <w:tc>
          <w:tcPr>
            <w:tcW w:w="494" w:type="dxa"/>
            <w:shd w:val="clear" w:color="auto" w:fill="auto"/>
            <w:vAlign w:val="center"/>
          </w:tcPr>
          <w:p w14:paraId="45FE8722" w14:textId="6E20E251" w:rsidR="00884AF4" w:rsidRPr="00BA5957" w:rsidRDefault="00884AF4" w:rsidP="00884AF4">
            <w:pPr>
              <w:jc w:val="center"/>
              <w:rPr>
                <w:rFonts w:cs="Calibri"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t>8</w:t>
            </w:r>
          </w:p>
        </w:tc>
        <w:tc>
          <w:tcPr>
            <w:tcW w:w="1405" w:type="dxa"/>
            <w:shd w:val="clear" w:color="auto" w:fill="auto"/>
            <w:vAlign w:val="center"/>
          </w:tcPr>
          <w:p w14:paraId="4CDCAEC4" w14:textId="77777777" w:rsidR="00884AF4" w:rsidRDefault="00884AF4" w:rsidP="00884AF4">
            <w:pPr>
              <w:pStyle w:val="Standard"/>
              <w:jc w:val="center"/>
              <w:rPr>
                <w:rFonts w:cs="Calibri"/>
                <w:sz w:val="17"/>
                <w:szCs w:val="17"/>
              </w:rPr>
            </w:pPr>
          </w:p>
          <w:p w14:paraId="492982C0" w14:textId="77777777" w:rsidR="00884AF4" w:rsidRDefault="00884AF4" w:rsidP="00884AF4">
            <w:pPr>
              <w:pStyle w:val="Standard"/>
              <w:jc w:val="center"/>
              <w:rPr>
                <w:rFonts w:cs="Calibri"/>
                <w:sz w:val="17"/>
                <w:szCs w:val="17"/>
              </w:rPr>
            </w:pPr>
            <w:r>
              <w:rPr>
                <w:rFonts w:cs="Calibri"/>
                <w:sz w:val="17"/>
                <w:szCs w:val="17"/>
              </w:rPr>
              <w:t xml:space="preserve">  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Szafa metalowa na narzędzia z szufladami</w:t>
            </w:r>
          </w:p>
          <w:p w14:paraId="5092F792" w14:textId="2AF67B15" w:rsidR="00884AF4" w:rsidRPr="00BA5957" w:rsidRDefault="00884AF4" w:rsidP="00884AF4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2922" w:type="dxa"/>
            <w:shd w:val="clear" w:color="auto" w:fill="auto"/>
            <w:vAlign w:val="center"/>
          </w:tcPr>
          <w:p w14:paraId="69728742" w14:textId="77777777" w:rsidR="00884AF4" w:rsidRDefault="00884AF4" w:rsidP="00884AF4">
            <w:pPr>
              <w:pStyle w:val="Standard"/>
              <w:jc w:val="center"/>
              <w:rPr>
                <w:rFonts w:ascii="Calibri" w:hAnsi="Calibri" w:cs="Calibri"/>
                <w:color w:val="000000"/>
                <w:spacing w:val="-6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pacing w:val="-6"/>
                <w:sz w:val="18"/>
                <w:szCs w:val="18"/>
              </w:rPr>
              <w:t>Szafa warsztatowa wyposażona w 4 szuflady na prowadnicach teleskopowych i 2 półki przestawne co 90 mm. Nośność szuflad to 40 kg, a półek 100 kg. Nad szufladami jest półka stała. Dwuskrzydłowe drzwi z tablicą perforowaną i z ryglowaniem dwupunktowym są zamykane na zamek baskwilowy. Do drzwi dołączony jest komplet 2 kluczy. Konstrukcja wykonana jest z blachy stalowej. Maksymalne obciążenie korpusu wynosi 600 kg. Produkt sprzedawany w kolorze popielatym.</w:t>
            </w:r>
          </w:p>
          <w:p w14:paraId="69BBD1E2" w14:textId="77777777" w:rsidR="00884AF4" w:rsidRDefault="00884AF4" w:rsidP="00884AF4">
            <w:pPr>
              <w:pStyle w:val="Standard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· wym. 90 x 53,5 x 195 cm · wym. szuflad 40 x 48,3 x 9 cm; 40 x 48,3 x 18 cm; 40 x 48,3 x 27 cm</w:t>
            </w:r>
          </w:p>
          <w:p w14:paraId="31307C2C" w14:textId="4AA12AED" w:rsidR="00884AF4" w:rsidRPr="00BA5957" w:rsidRDefault="00884AF4" w:rsidP="00884AF4">
            <w:pPr>
              <w:jc w:val="center"/>
              <w:rPr>
                <w:rFonts w:cs="Calibri"/>
                <w:spacing w:val="-6"/>
                <w:sz w:val="17"/>
                <w:szCs w:val="17"/>
              </w:rPr>
            </w:pPr>
          </w:p>
        </w:tc>
        <w:tc>
          <w:tcPr>
            <w:tcW w:w="839" w:type="dxa"/>
            <w:shd w:val="clear" w:color="auto" w:fill="auto"/>
            <w:vAlign w:val="center"/>
          </w:tcPr>
          <w:p w14:paraId="2C187F8C" w14:textId="656FB2F3" w:rsidR="00884AF4" w:rsidRPr="00BA5957" w:rsidRDefault="00884AF4" w:rsidP="00884AF4">
            <w:pPr>
              <w:jc w:val="center"/>
              <w:rPr>
                <w:rFonts w:cs="Calibri"/>
                <w:sz w:val="17"/>
                <w:szCs w:val="17"/>
              </w:rPr>
            </w:pPr>
            <w:r>
              <w:rPr>
                <w:rFonts w:cs="Calibri"/>
                <w:sz w:val="17"/>
                <w:szCs w:val="17"/>
              </w:rPr>
              <w:t>SZT</w:t>
            </w:r>
          </w:p>
        </w:tc>
        <w:tc>
          <w:tcPr>
            <w:tcW w:w="842" w:type="dxa"/>
            <w:shd w:val="clear" w:color="auto" w:fill="auto"/>
            <w:vAlign w:val="center"/>
          </w:tcPr>
          <w:p w14:paraId="09310B0B" w14:textId="74228EA4" w:rsidR="00884AF4" w:rsidRDefault="00884AF4" w:rsidP="00884AF4">
            <w:pPr>
              <w:pStyle w:val="Standard"/>
              <w:jc w:val="center"/>
              <w:rPr>
                <w:rFonts w:cs="Calibri"/>
                <w:sz w:val="17"/>
                <w:szCs w:val="17"/>
              </w:rPr>
            </w:pPr>
            <w:r>
              <w:rPr>
                <w:rFonts w:cs="Calibri"/>
                <w:sz w:val="17"/>
                <w:szCs w:val="17"/>
              </w:rPr>
              <w:t xml:space="preserve">1   </w:t>
            </w:r>
          </w:p>
          <w:p w14:paraId="42E1F65A" w14:textId="109230D2" w:rsidR="00884AF4" w:rsidRPr="00BA5957" w:rsidRDefault="00884AF4" w:rsidP="00884AF4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2233" w:type="dxa"/>
            <w:shd w:val="clear" w:color="auto" w:fill="FFFFFF"/>
            <w:vAlign w:val="center"/>
          </w:tcPr>
          <w:p w14:paraId="71B4A206" w14:textId="774B405F" w:rsidR="00884AF4" w:rsidRPr="00BA5957" w:rsidRDefault="00884AF4" w:rsidP="00884AF4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1084" w:type="dxa"/>
            <w:shd w:val="clear" w:color="auto" w:fill="FFFFFF"/>
            <w:vAlign w:val="center"/>
          </w:tcPr>
          <w:p w14:paraId="39B8BD63" w14:textId="291CC36F" w:rsidR="00884AF4" w:rsidRPr="00BA5957" w:rsidRDefault="00884AF4" w:rsidP="00884AF4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1084" w:type="dxa"/>
            <w:shd w:val="clear" w:color="auto" w:fill="FFFFFF"/>
            <w:vAlign w:val="center"/>
          </w:tcPr>
          <w:p w14:paraId="7F464685" w14:textId="1B766C13" w:rsidR="00884AF4" w:rsidRPr="00BA5957" w:rsidRDefault="00884AF4" w:rsidP="00884AF4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1604" w:type="dxa"/>
            <w:shd w:val="clear" w:color="auto" w:fill="FFFFFF"/>
            <w:vAlign w:val="center"/>
          </w:tcPr>
          <w:p w14:paraId="460C4810" w14:textId="172C599C" w:rsidR="00884AF4" w:rsidRPr="00BA5957" w:rsidRDefault="00884AF4" w:rsidP="00884AF4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841" w:type="dxa"/>
            <w:shd w:val="clear" w:color="auto" w:fill="FFFFFF"/>
            <w:vAlign w:val="center"/>
          </w:tcPr>
          <w:p w14:paraId="60356F71" w14:textId="26F4C4BD" w:rsidR="00884AF4" w:rsidRPr="00BA5957" w:rsidRDefault="00884AF4" w:rsidP="00884AF4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2094" w:type="dxa"/>
            <w:shd w:val="clear" w:color="auto" w:fill="FFFFFF"/>
            <w:vAlign w:val="center"/>
          </w:tcPr>
          <w:p w14:paraId="7D0135E3" w14:textId="76AB5BFC" w:rsidR="00884AF4" w:rsidRPr="00BA5957" w:rsidRDefault="00884AF4" w:rsidP="00884AF4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</w:tr>
      <w:tr w:rsidR="00884AF4" w:rsidRPr="00BA5957" w14:paraId="7CD28FF7" w14:textId="77777777" w:rsidTr="00884AF4">
        <w:trPr>
          <w:cantSplit/>
          <w:trHeight w:val="567"/>
        </w:trPr>
        <w:tc>
          <w:tcPr>
            <w:tcW w:w="494" w:type="dxa"/>
            <w:shd w:val="clear" w:color="auto" w:fill="auto"/>
            <w:vAlign w:val="center"/>
          </w:tcPr>
          <w:p w14:paraId="09D84F07" w14:textId="3459A4DB" w:rsidR="00884AF4" w:rsidRPr="00BA5957" w:rsidRDefault="00884AF4" w:rsidP="00884AF4">
            <w:pPr>
              <w:jc w:val="center"/>
              <w:rPr>
                <w:rFonts w:cs="Calibri"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lastRenderedPageBreak/>
              <w:t>9</w:t>
            </w:r>
          </w:p>
        </w:tc>
        <w:tc>
          <w:tcPr>
            <w:tcW w:w="1405" w:type="dxa"/>
            <w:shd w:val="clear" w:color="auto" w:fill="auto"/>
            <w:vAlign w:val="center"/>
          </w:tcPr>
          <w:p w14:paraId="0D76E2C5" w14:textId="77777777" w:rsidR="00884AF4" w:rsidRDefault="00884AF4" w:rsidP="00884AF4">
            <w:pPr>
              <w:pStyle w:val="Standard"/>
              <w:jc w:val="center"/>
              <w:rPr>
                <w:rFonts w:cs="Calibri"/>
                <w:sz w:val="17"/>
                <w:szCs w:val="17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Taboret obrotowy</w:t>
            </w:r>
          </w:p>
          <w:p w14:paraId="4A5C7D49" w14:textId="5BA614C0" w:rsidR="00884AF4" w:rsidRPr="00BA5957" w:rsidRDefault="00884AF4" w:rsidP="00884AF4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2922" w:type="dxa"/>
            <w:shd w:val="clear" w:color="auto" w:fill="auto"/>
            <w:vAlign w:val="center"/>
          </w:tcPr>
          <w:p w14:paraId="37DF22B9" w14:textId="77777777" w:rsidR="00884AF4" w:rsidRDefault="00884AF4" w:rsidP="00884AF4">
            <w:pPr>
              <w:pStyle w:val="Standard"/>
              <w:jc w:val="center"/>
              <w:rPr>
                <w:rFonts w:ascii="Calibri" w:hAnsi="Calibri" w:cs="Calibri"/>
                <w:color w:val="000000"/>
                <w:spacing w:val="-6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pacing w:val="-6"/>
                <w:sz w:val="18"/>
                <w:szCs w:val="18"/>
              </w:rPr>
              <w:t>Taboret  z okrągłym siedziskiem i regulowaną wysokością siedziska na kółkach. Siedzisko wykonane ze sklejki. · śr. siedziska 29,7 cm · reg. wysokość 43,7 x 56,5 cm · szer. całkowita krzesła 62 cm</w:t>
            </w:r>
          </w:p>
          <w:p w14:paraId="0643F3B8" w14:textId="77777777" w:rsidR="00884AF4" w:rsidRDefault="00884AF4" w:rsidP="00884AF4">
            <w:pPr>
              <w:pStyle w:val="Standard"/>
              <w:jc w:val="center"/>
              <w:rPr>
                <w:rFonts w:cs="Calibri"/>
                <w:spacing w:val="-6"/>
                <w:sz w:val="17"/>
                <w:szCs w:val="17"/>
              </w:rPr>
            </w:pPr>
          </w:p>
          <w:p w14:paraId="77E98B85" w14:textId="77777777" w:rsidR="00884AF4" w:rsidRDefault="00884AF4" w:rsidP="00884AF4">
            <w:pPr>
              <w:pStyle w:val="Standard"/>
              <w:jc w:val="center"/>
              <w:rPr>
                <w:rFonts w:cs="Calibri"/>
                <w:spacing w:val="-6"/>
                <w:sz w:val="17"/>
                <w:szCs w:val="17"/>
              </w:rPr>
            </w:pPr>
          </w:p>
          <w:p w14:paraId="559A5790" w14:textId="77777777" w:rsidR="00884AF4" w:rsidRDefault="00884AF4" w:rsidP="00884AF4">
            <w:pPr>
              <w:pStyle w:val="Standard"/>
              <w:jc w:val="center"/>
              <w:rPr>
                <w:rFonts w:cs="Calibri"/>
                <w:spacing w:val="-6"/>
                <w:sz w:val="17"/>
                <w:szCs w:val="17"/>
              </w:rPr>
            </w:pPr>
          </w:p>
          <w:p w14:paraId="1D1E1F08" w14:textId="77777777" w:rsidR="00884AF4" w:rsidRDefault="00884AF4" w:rsidP="00884AF4">
            <w:pPr>
              <w:pStyle w:val="Standard"/>
              <w:jc w:val="center"/>
              <w:rPr>
                <w:rFonts w:cs="Calibri"/>
                <w:spacing w:val="-6"/>
                <w:sz w:val="17"/>
                <w:szCs w:val="17"/>
              </w:rPr>
            </w:pPr>
          </w:p>
          <w:p w14:paraId="27994914" w14:textId="77777777" w:rsidR="00884AF4" w:rsidRDefault="00884AF4" w:rsidP="00884AF4">
            <w:pPr>
              <w:pStyle w:val="Standard"/>
              <w:jc w:val="center"/>
              <w:rPr>
                <w:rFonts w:cs="Calibri"/>
                <w:spacing w:val="-6"/>
                <w:sz w:val="17"/>
                <w:szCs w:val="17"/>
              </w:rPr>
            </w:pPr>
          </w:p>
          <w:p w14:paraId="3E954F92" w14:textId="77777777" w:rsidR="00884AF4" w:rsidRDefault="00884AF4" w:rsidP="00884AF4">
            <w:pPr>
              <w:pStyle w:val="Standard"/>
              <w:jc w:val="center"/>
              <w:rPr>
                <w:rFonts w:cs="Calibri"/>
                <w:spacing w:val="-6"/>
                <w:sz w:val="17"/>
                <w:szCs w:val="17"/>
              </w:rPr>
            </w:pPr>
          </w:p>
          <w:p w14:paraId="011A5C93" w14:textId="77777777" w:rsidR="00884AF4" w:rsidRDefault="00884AF4" w:rsidP="00884AF4">
            <w:pPr>
              <w:pStyle w:val="Standard"/>
              <w:jc w:val="center"/>
              <w:rPr>
                <w:rFonts w:cs="Calibri"/>
                <w:spacing w:val="-6"/>
                <w:sz w:val="17"/>
                <w:szCs w:val="17"/>
              </w:rPr>
            </w:pPr>
          </w:p>
          <w:p w14:paraId="6B5E2048" w14:textId="77777777" w:rsidR="00884AF4" w:rsidRDefault="00884AF4" w:rsidP="00884AF4">
            <w:pPr>
              <w:pStyle w:val="Standard"/>
              <w:jc w:val="center"/>
              <w:rPr>
                <w:rFonts w:cs="Calibri"/>
                <w:spacing w:val="-6"/>
                <w:sz w:val="17"/>
                <w:szCs w:val="17"/>
              </w:rPr>
            </w:pPr>
          </w:p>
          <w:p w14:paraId="150962CB" w14:textId="77777777" w:rsidR="00884AF4" w:rsidRDefault="00884AF4" w:rsidP="00884AF4">
            <w:pPr>
              <w:pStyle w:val="Standard"/>
              <w:jc w:val="center"/>
              <w:rPr>
                <w:rFonts w:cs="Calibri"/>
                <w:spacing w:val="-6"/>
                <w:sz w:val="17"/>
                <w:szCs w:val="17"/>
              </w:rPr>
            </w:pPr>
          </w:p>
          <w:p w14:paraId="593F26C5" w14:textId="7F761768" w:rsidR="00884AF4" w:rsidRPr="00BA5957" w:rsidRDefault="00884AF4" w:rsidP="00884AF4">
            <w:pPr>
              <w:autoSpaceDE w:val="0"/>
              <w:autoSpaceDN w:val="0"/>
              <w:adjustRightInd w:val="0"/>
              <w:jc w:val="center"/>
              <w:rPr>
                <w:rFonts w:cs="Calibri"/>
                <w:spacing w:val="-6"/>
                <w:sz w:val="17"/>
                <w:szCs w:val="17"/>
              </w:rPr>
            </w:pPr>
          </w:p>
        </w:tc>
        <w:tc>
          <w:tcPr>
            <w:tcW w:w="839" w:type="dxa"/>
            <w:shd w:val="clear" w:color="auto" w:fill="auto"/>
            <w:vAlign w:val="center"/>
          </w:tcPr>
          <w:p w14:paraId="66BF37D2" w14:textId="241FD5B2" w:rsidR="00884AF4" w:rsidRPr="00BA5957" w:rsidRDefault="00884AF4" w:rsidP="00884AF4">
            <w:pPr>
              <w:jc w:val="center"/>
              <w:rPr>
                <w:rFonts w:cs="Calibri"/>
                <w:sz w:val="17"/>
                <w:szCs w:val="17"/>
              </w:rPr>
            </w:pPr>
            <w:r>
              <w:rPr>
                <w:rFonts w:cs="Calibri"/>
                <w:sz w:val="17"/>
                <w:szCs w:val="17"/>
              </w:rPr>
              <w:t>SZT</w:t>
            </w:r>
          </w:p>
        </w:tc>
        <w:tc>
          <w:tcPr>
            <w:tcW w:w="842" w:type="dxa"/>
            <w:shd w:val="clear" w:color="auto" w:fill="auto"/>
            <w:vAlign w:val="center"/>
          </w:tcPr>
          <w:p w14:paraId="7455E03B" w14:textId="1A5095E6" w:rsidR="00884AF4" w:rsidRDefault="00884AF4" w:rsidP="00884AF4">
            <w:pPr>
              <w:pStyle w:val="Standard"/>
              <w:jc w:val="center"/>
              <w:rPr>
                <w:rFonts w:cs="Calibri"/>
                <w:sz w:val="17"/>
                <w:szCs w:val="17"/>
              </w:rPr>
            </w:pPr>
            <w:r>
              <w:rPr>
                <w:rFonts w:cs="Calibri"/>
                <w:sz w:val="17"/>
                <w:szCs w:val="17"/>
              </w:rPr>
              <w:t xml:space="preserve">20    </w:t>
            </w:r>
          </w:p>
          <w:p w14:paraId="50CD4E7A" w14:textId="53DE9F7D" w:rsidR="00884AF4" w:rsidRPr="00BA5957" w:rsidRDefault="00884AF4" w:rsidP="00884AF4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2233" w:type="dxa"/>
            <w:shd w:val="clear" w:color="auto" w:fill="FFFFFF"/>
            <w:vAlign w:val="center"/>
          </w:tcPr>
          <w:p w14:paraId="6F487A54" w14:textId="4FF1FD89" w:rsidR="00884AF4" w:rsidRPr="00BA5957" w:rsidRDefault="00884AF4" w:rsidP="00884AF4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1084" w:type="dxa"/>
            <w:shd w:val="clear" w:color="auto" w:fill="FFFFFF"/>
            <w:vAlign w:val="center"/>
          </w:tcPr>
          <w:p w14:paraId="4A89EAD1" w14:textId="38B9730E" w:rsidR="00884AF4" w:rsidRPr="00BA5957" w:rsidRDefault="00884AF4" w:rsidP="00884AF4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1084" w:type="dxa"/>
            <w:shd w:val="clear" w:color="auto" w:fill="FFFFFF"/>
            <w:vAlign w:val="center"/>
          </w:tcPr>
          <w:p w14:paraId="280228F9" w14:textId="649B6689" w:rsidR="00884AF4" w:rsidRPr="00BA5957" w:rsidRDefault="00884AF4" w:rsidP="00884AF4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1604" w:type="dxa"/>
            <w:shd w:val="clear" w:color="auto" w:fill="FFFFFF"/>
            <w:vAlign w:val="center"/>
          </w:tcPr>
          <w:p w14:paraId="75EA9226" w14:textId="7A8F401C" w:rsidR="00884AF4" w:rsidRPr="00BA5957" w:rsidRDefault="00884AF4" w:rsidP="00884AF4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841" w:type="dxa"/>
            <w:shd w:val="clear" w:color="auto" w:fill="FFFFFF"/>
            <w:vAlign w:val="center"/>
          </w:tcPr>
          <w:p w14:paraId="42F5B6C3" w14:textId="54953140" w:rsidR="00884AF4" w:rsidRPr="00BA5957" w:rsidRDefault="00884AF4" w:rsidP="00884AF4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2094" w:type="dxa"/>
            <w:shd w:val="clear" w:color="auto" w:fill="FFFFFF"/>
            <w:vAlign w:val="center"/>
          </w:tcPr>
          <w:p w14:paraId="67713386" w14:textId="4F824B72" w:rsidR="00884AF4" w:rsidRPr="00BA5957" w:rsidRDefault="00884AF4" w:rsidP="00884AF4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</w:tr>
      <w:tr w:rsidR="00884AF4" w:rsidRPr="00BA5957" w14:paraId="556CAD94" w14:textId="77777777" w:rsidTr="007A2E86">
        <w:trPr>
          <w:cantSplit/>
          <w:trHeight w:val="3170"/>
        </w:trPr>
        <w:tc>
          <w:tcPr>
            <w:tcW w:w="494" w:type="dxa"/>
            <w:shd w:val="clear" w:color="auto" w:fill="auto"/>
            <w:vAlign w:val="center"/>
          </w:tcPr>
          <w:p w14:paraId="34E9F356" w14:textId="48CB3A74" w:rsidR="00884AF4" w:rsidRPr="00BA5957" w:rsidRDefault="00884AF4" w:rsidP="00884AF4">
            <w:pPr>
              <w:jc w:val="center"/>
              <w:rPr>
                <w:rFonts w:cs="Calibri"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t>10</w:t>
            </w:r>
          </w:p>
        </w:tc>
        <w:tc>
          <w:tcPr>
            <w:tcW w:w="1405" w:type="dxa"/>
            <w:shd w:val="clear" w:color="auto" w:fill="auto"/>
            <w:vAlign w:val="center"/>
          </w:tcPr>
          <w:p w14:paraId="0E2906C8" w14:textId="31D62CA3" w:rsidR="00884AF4" w:rsidRPr="00BA5957" w:rsidRDefault="00884AF4" w:rsidP="00884AF4">
            <w:pPr>
              <w:jc w:val="center"/>
              <w:rPr>
                <w:rFonts w:cs="Calibri"/>
                <w:sz w:val="17"/>
                <w:szCs w:val="17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Taboret obrotowy z podnóżkiem</w:t>
            </w:r>
          </w:p>
        </w:tc>
        <w:tc>
          <w:tcPr>
            <w:tcW w:w="2922" w:type="dxa"/>
            <w:shd w:val="clear" w:color="auto" w:fill="auto"/>
            <w:vAlign w:val="center"/>
          </w:tcPr>
          <w:p w14:paraId="4B998E2A" w14:textId="77777777" w:rsidR="00CD23D7" w:rsidRDefault="00CD23D7" w:rsidP="00CD23D7">
            <w:pPr>
              <w:pStyle w:val="Standard"/>
              <w:jc w:val="center"/>
              <w:rPr>
                <w:rFonts w:ascii="Calibri" w:hAnsi="Calibri" w:cs="Calibri"/>
                <w:color w:val="000000"/>
                <w:spacing w:val="-6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pacing w:val="-6"/>
                <w:sz w:val="18"/>
                <w:szCs w:val="18"/>
              </w:rPr>
              <w:t>Taboret  z okrągłym siedziskiem i regulowaną wysokością siedziska na kółkach. Siedzisko wykonane ze sklejki. · śr. siedziska 29,7 cm · reg. wysokość 43,7 x 56,5 cm · szer. całkowita krzesła 62 cm</w:t>
            </w:r>
          </w:p>
          <w:p w14:paraId="56F5E6A5" w14:textId="63A4A25F" w:rsidR="00884AF4" w:rsidRPr="00BA5957" w:rsidRDefault="00884AF4" w:rsidP="00884AF4">
            <w:pPr>
              <w:autoSpaceDE w:val="0"/>
              <w:autoSpaceDN w:val="0"/>
              <w:adjustRightInd w:val="0"/>
              <w:jc w:val="center"/>
              <w:rPr>
                <w:rFonts w:cs="Calibri"/>
                <w:spacing w:val="-6"/>
                <w:sz w:val="17"/>
                <w:szCs w:val="17"/>
              </w:rPr>
            </w:pPr>
          </w:p>
        </w:tc>
        <w:tc>
          <w:tcPr>
            <w:tcW w:w="839" w:type="dxa"/>
            <w:shd w:val="clear" w:color="auto" w:fill="auto"/>
            <w:vAlign w:val="center"/>
          </w:tcPr>
          <w:p w14:paraId="329E266D" w14:textId="44CCCA8F" w:rsidR="00884AF4" w:rsidRPr="00BA5957" w:rsidRDefault="00884AF4" w:rsidP="00884AF4">
            <w:pPr>
              <w:jc w:val="center"/>
              <w:rPr>
                <w:rFonts w:cs="Calibri"/>
                <w:sz w:val="17"/>
                <w:szCs w:val="17"/>
              </w:rPr>
            </w:pPr>
            <w:r>
              <w:rPr>
                <w:rFonts w:cs="Calibri"/>
                <w:sz w:val="17"/>
                <w:szCs w:val="17"/>
              </w:rPr>
              <w:t>SZT</w:t>
            </w:r>
          </w:p>
        </w:tc>
        <w:tc>
          <w:tcPr>
            <w:tcW w:w="842" w:type="dxa"/>
            <w:shd w:val="clear" w:color="auto" w:fill="auto"/>
            <w:vAlign w:val="center"/>
          </w:tcPr>
          <w:p w14:paraId="7F83A810" w14:textId="48ED8895" w:rsidR="00884AF4" w:rsidRDefault="00884AF4" w:rsidP="00884AF4">
            <w:pPr>
              <w:pStyle w:val="Standard"/>
              <w:jc w:val="center"/>
              <w:rPr>
                <w:rFonts w:cs="Calibri"/>
                <w:sz w:val="17"/>
                <w:szCs w:val="17"/>
              </w:rPr>
            </w:pPr>
            <w:r>
              <w:rPr>
                <w:rFonts w:cs="Calibri"/>
                <w:sz w:val="17"/>
                <w:szCs w:val="17"/>
              </w:rPr>
              <w:t xml:space="preserve">2         </w:t>
            </w:r>
          </w:p>
          <w:p w14:paraId="7834FF4F" w14:textId="45BAE836" w:rsidR="00884AF4" w:rsidRPr="00BA5957" w:rsidRDefault="00884AF4" w:rsidP="00884AF4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2233" w:type="dxa"/>
            <w:shd w:val="clear" w:color="auto" w:fill="FFFFFF"/>
            <w:vAlign w:val="center"/>
          </w:tcPr>
          <w:p w14:paraId="24336021" w14:textId="5E0DF72B" w:rsidR="00884AF4" w:rsidRPr="00BA5957" w:rsidRDefault="00884AF4" w:rsidP="00884AF4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1084" w:type="dxa"/>
            <w:shd w:val="clear" w:color="auto" w:fill="FFFFFF"/>
            <w:vAlign w:val="center"/>
          </w:tcPr>
          <w:p w14:paraId="61FB9127" w14:textId="0966DE20" w:rsidR="00884AF4" w:rsidRPr="00BA5957" w:rsidRDefault="00884AF4" w:rsidP="00884AF4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1084" w:type="dxa"/>
            <w:shd w:val="clear" w:color="auto" w:fill="FFFFFF"/>
            <w:vAlign w:val="center"/>
          </w:tcPr>
          <w:p w14:paraId="0AFC63BB" w14:textId="1E06E409" w:rsidR="00884AF4" w:rsidRPr="00BA5957" w:rsidRDefault="00884AF4" w:rsidP="00884AF4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1604" w:type="dxa"/>
            <w:shd w:val="clear" w:color="auto" w:fill="FFFFFF"/>
            <w:vAlign w:val="center"/>
          </w:tcPr>
          <w:p w14:paraId="0F8AB941" w14:textId="3648B2FA" w:rsidR="00884AF4" w:rsidRPr="00BA5957" w:rsidRDefault="00884AF4" w:rsidP="00884AF4">
            <w:pPr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841" w:type="dxa"/>
            <w:shd w:val="clear" w:color="auto" w:fill="FFFFFF"/>
            <w:vAlign w:val="center"/>
          </w:tcPr>
          <w:p w14:paraId="57F1AE8E" w14:textId="68DE6154" w:rsidR="00884AF4" w:rsidRPr="00BA5957" w:rsidRDefault="00884AF4" w:rsidP="00884AF4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2094" w:type="dxa"/>
            <w:shd w:val="clear" w:color="auto" w:fill="FFFFFF"/>
            <w:vAlign w:val="center"/>
          </w:tcPr>
          <w:p w14:paraId="6DC26369" w14:textId="3D7FBF65" w:rsidR="00884AF4" w:rsidRPr="00BA5957" w:rsidRDefault="00884AF4" w:rsidP="00884AF4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</w:tr>
      <w:tr w:rsidR="00884AF4" w:rsidRPr="00BA5957" w14:paraId="14EE2E66" w14:textId="77777777" w:rsidTr="00884AF4">
        <w:trPr>
          <w:cantSplit/>
          <w:trHeight w:val="567"/>
        </w:trPr>
        <w:tc>
          <w:tcPr>
            <w:tcW w:w="494" w:type="dxa"/>
            <w:shd w:val="clear" w:color="auto" w:fill="auto"/>
            <w:vAlign w:val="center"/>
          </w:tcPr>
          <w:p w14:paraId="454BD91D" w14:textId="42BE05FA" w:rsidR="00884AF4" w:rsidRPr="00BA5957" w:rsidRDefault="00884AF4" w:rsidP="00884AF4">
            <w:pPr>
              <w:jc w:val="center"/>
              <w:rPr>
                <w:rFonts w:cs="Calibri"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lastRenderedPageBreak/>
              <w:t>11</w:t>
            </w:r>
          </w:p>
        </w:tc>
        <w:tc>
          <w:tcPr>
            <w:tcW w:w="1405" w:type="dxa"/>
            <w:shd w:val="clear" w:color="auto" w:fill="auto"/>
            <w:vAlign w:val="center"/>
          </w:tcPr>
          <w:p w14:paraId="09D4F8EB" w14:textId="1D81E570" w:rsidR="00884AF4" w:rsidRPr="00BA5957" w:rsidRDefault="00884AF4" w:rsidP="00884AF4">
            <w:pPr>
              <w:tabs>
                <w:tab w:val="left" w:pos="960"/>
              </w:tabs>
              <w:jc w:val="center"/>
              <w:rPr>
                <w:rFonts w:cs="Calibri"/>
                <w:sz w:val="17"/>
                <w:szCs w:val="17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Wózek 3-półkowy</w:t>
            </w:r>
          </w:p>
        </w:tc>
        <w:tc>
          <w:tcPr>
            <w:tcW w:w="2922" w:type="dxa"/>
            <w:shd w:val="clear" w:color="auto" w:fill="auto"/>
            <w:vAlign w:val="center"/>
          </w:tcPr>
          <w:p w14:paraId="1170F25A" w14:textId="77777777" w:rsidR="00884AF4" w:rsidRDefault="00884AF4" w:rsidP="00884AF4">
            <w:pPr>
              <w:pStyle w:val="Standard"/>
              <w:jc w:val="center"/>
              <w:rPr>
                <w:rFonts w:ascii="Calibri" w:hAnsi="Calibri" w:cs="Calibri"/>
                <w:color w:val="000000"/>
                <w:spacing w:val="-6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pacing w:val="-6"/>
                <w:sz w:val="18"/>
                <w:szCs w:val="18"/>
              </w:rPr>
              <w:t>Wózek kelnerski do samodzielnego montażu, wykonany ze stali nierdzewnej, z półkami ze stali chromowanej, wyposażony w 4 skrętne, gumowe koła i 2 hamulce. • wym. półek 83 x 51 cm • wym. wózka 86 x 54 x 92 cm • maksymalne obciążenie 145 kg</w:t>
            </w:r>
          </w:p>
          <w:p w14:paraId="4A5DF882" w14:textId="01CA03F7" w:rsidR="00884AF4" w:rsidRPr="00BA5957" w:rsidRDefault="00884AF4" w:rsidP="00884AF4">
            <w:pPr>
              <w:jc w:val="center"/>
              <w:rPr>
                <w:rFonts w:cs="Calibri"/>
                <w:spacing w:val="-6"/>
                <w:sz w:val="17"/>
                <w:szCs w:val="17"/>
              </w:rPr>
            </w:pPr>
          </w:p>
        </w:tc>
        <w:tc>
          <w:tcPr>
            <w:tcW w:w="839" w:type="dxa"/>
            <w:shd w:val="clear" w:color="auto" w:fill="auto"/>
            <w:vAlign w:val="center"/>
          </w:tcPr>
          <w:p w14:paraId="1213625B" w14:textId="350E2AE2" w:rsidR="00884AF4" w:rsidRPr="00BA5957" w:rsidRDefault="00884AF4" w:rsidP="00884AF4">
            <w:pPr>
              <w:jc w:val="center"/>
              <w:rPr>
                <w:rFonts w:cs="Calibri"/>
                <w:sz w:val="17"/>
                <w:szCs w:val="17"/>
              </w:rPr>
            </w:pPr>
            <w:r>
              <w:rPr>
                <w:rFonts w:cs="Calibri"/>
                <w:sz w:val="17"/>
                <w:szCs w:val="17"/>
              </w:rPr>
              <w:t>SZT</w:t>
            </w:r>
          </w:p>
        </w:tc>
        <w:tc>
          <w:tcPr>
            <w:tcW w:w="842" w:type="dxa"/>
            <w:shd w:val="clear" w:color="auto" w:fill="auto"/>
            <w:vAlign w:val="center"/>
          </w:tcPr>
          <w:p w14:paraId="0CB0E958" w14:textId="1698F3A0" w:rsidR="00884AF4" w:rsidRPr="00BA5957" w:rsidRDefault="00884AF4" w:rsidP="00884AF4">
            <w:pPr>
              <w:pStyle w:val="Standard"/>
              <w:jc w:val="center"/>
              <w:rPr>
                <w:rFonts w:cs="Calibri"/>
                <w:sz w:val="17"/>
                <w:szCs w:val="17"/>
              </w:rPr>
            </w:pPr>
            <w:r>
              <w:rPr>
                <w:rFonts w:cs="Calibri"/>
                <w:sz w:val="17"/>
                <w:szCs w:val="17"/>
              </w:rPr>
              <w:t xml:space="preserve">1      </w:t>
            </w:r>
          </w:p>
        </w:tc>
        <w:tc>
          <w:tcPr>
            <w:tcW w:w="2233" w:type="dxa"/>
            <w:shd w:val="clear" w:color="auto" w:fill="FFFFFF"/>
            <w:vAlign w:val="center"/>
          </w:tcPr>
          <w:p w14:paraId="79F495DA" w14:textId="4A2C4A12" w:rsidR="00884AF4" w:rsidRPr="00BA5957" w:rsidRDefault="00884AF4" w:rsidP="00884AF4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1084" w:type="dxa"/>
            <w:shd w:val="clear" w:color="auto" w:fill="FFFFFF"/>
            <w:vAlign w:val="center"/>
          </w:tcPr>
          <w:p w14:paraId="3725D7F0" w14:textId="797D2F9A" w:rsidR="00884AF4" w:rsidRPr="00BA5957" w:rsidRDefault="00884AF4" w:rsidP="00884AF4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1084" w:type="dxa"/>
            <w:shd w:val="clear" w:color="auto" w:fill="FFFFFF"/>
            <w:vAlign w:val="center"/>
          </w:tcPr>
          <w:p w14:paraId="41D9E2E3" w14:textId="292131B8" w:rsidR="00884AF4" w:rsidRPr="00BA5957" w:rsidRDefault="00884AF4" w:rsidP="00884AF4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1604" w:type="dxa"/>
            <w:shd w:val="clear" w:color="auto" w:fill="FFFFFF"/>
            <w:vAlign w:val="center"/>
          </w:tcPr>
          <w:p w14:paraId="5EE1E9FE" w14:textId="22C2E03C" w:rsidR="00884AF4" w:rsidRPr="00BA5957" w:rsidRDefault="00884AF4" w:rsidP="00884AF4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841" w:type="dxa"/>
            <w:shd w:val="clear" w:color="auto" w:fill="FFFFFF"/>
            <w:vAlign w:val="center"/>
          </w:tcPr>
          <w:p w14:paraId="1BDA92B6" w14:textId="01688BAB" w:rsidR="00884AF4" w:rsidRPr="00BA5957" w:rsidRDefault="00884AF4" w:rsidP="00884AF4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2094" w:type="dxa"/>
            <w:shd w:val="clear" w:color="auto" w:fill="FFFFFF"/>
            <w:vAlign w:val="center"/>
          </w:tcPr>
          <w:p w14:paraId="2B3B1700" w14:textId="4A643596" w:rsidR="00884AF4" w:rsidRPr="00BA5957" w:rsidRDefault="00884AF4" w:rsidP="00884AF4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</w:tr>
      <w:tr w:rsidR="00884AF4" w:rsidRPr="00BA5957" w14:paraId="3F7DB541" w14:textId="77777777" w:rsidTr="00884AF4">
        <w:trPr>
          <w:cantSplit/>
          <w:trHeight w:val="567"/>
        </w:trPr>
        <w:tc>
          <w:tcPr>
            <w:tcW w:w="494" w:type="dxa"/>
            <w:shd w:val="clear" w:color="auto" w:fill="auto"/>
            <w:vAlign w:val="center"/>
          </w:tcPr>
          <w:p w14:paraId="1076B8E7" w14:textId="44DAE26B" w:rsidR="00884AF4" w:rsidRPr="00BA5957" w:rsidRDefault="00884AF4" w:rsidP="00884AF4">
            <w:pPr>
              <w:jc w:val="center"/>
              <w:rPr>
                <w:rFonts w:cs="Calibri"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t>12</w:t>
            </w:r>
          </w:p>
        </w:tc>
        <w:tc>
          <w:tcPr>
            <w:tcW w:w="1405" w:type="dxa"/>
            <w:shd w:val="clear" w:color="auto" w:fill="auto"/>
            <w:vAlign w:val="center"/>
          </w:tcPr>
          <w:p w14:paraId="35A03216" w14:textId="44BFCD94" w:rsidR="00884AF4" w:rsidRPr="00BA5957" w:rsidRDefault="00884AF4" w:rsidP="00884AF4">
            <w:pPr>
              <w:jc w:val="center"/>
              <w:rPr>
                <w:rFonts w:cs="Calibri"/>
                <w:sz w:val="17"/>
                <w:szCs w:val="17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 xml:space="preserve">     Kosz na śmieci Flip - zielony</w:t>
            </w:r>
          </w:p>
        </w:tc>
        <w:tc>
          <w:tcPr>
            <w:tcW w:w="2922" w:type="dxa"/>
            <w:shd w:val="clear" w:color="auto" w:fill="auto"/>
            <w:vAlign w:val="center"/>
          </w:tcPr>
          <w:p w14:paraId="18248439" w14:textId="77777777" w:rsidR="00884AF4" w:rsidRDefault="00884AF4" w:rsidP="00884AF4">
            <w:pPr>
              <w:pStyle w:val="Standard"/>
              <w:jc w:val="center"/>
              <w:rPr>
                <w:rFonts w:ascii="Calibri" w:hAnsi="Calibri" w:cs="Calibri"/>
                <w:color w:val="000000"/>
                <w:spacing w:val="-6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pacing w:val="-6"/>
                <w:sz w:val="18"/>
                <w:szCs w:val="18"/>
              </w:rPr>
              <w:t>Kosz na śmieci z otwieraną ręcznie uchylną pokrywą, z dwiema opcjami otwierania: w dół do małych odpadków i w górę do większych.</w:t>
            </w:r>
          </w:p>
          <w:p w14:paraId="4BF144B1" w14:textId="77777777" w:rsidR="00884AF4" w:rsidRDefault="00884AF4" w:rsidP="00884AF4">
            <w:pPr>
              <w:pStyle w:val="Standard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14:paraId="01E506CF" w14:textId="77777777" w:rsidR="00884AF4" w:rsidRDefault="00884AF4" w:rsidP="00884AF4">
            <w:pPr>
              <w:pStyle w:val="Standard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 kolor: zielony (dostępny także w innych kolorach)</w:t>
            </w:r>
          </w:p>
          <w:p w14:paraId="4A42D1C5" w14:textId="77777777" w:rsidR="00884AF4" w:rsidRDefault="00884AF4" w:rsidP="00884AF4">
            <w:pPr>
              <w:pStyle w:val="Standard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14:paraId="0076509C" w14:textId="77777777" w:rsidR="00884AF4" w:rsidRDefault="00884AF4" w:rsidP="00884AF4">
            <w:pPr>
              <w:pStyle w:val="Standard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 wym. 29,4 x 37,6 x 65,3 cm</w:t>
            </w:r>
          </w:p>
          <w:p w14:paraId="55FF1336" w14:textId="77777777" w:rsidR="00884AF4" w:rsidRDefault="00884AF4" w:rsidP="00884AF4">
            <w:pPr>
              <w:pStyle w:val="Standard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14:paraId="3590F4B5" w14:textId="77777777" w:rsidR="00884AF4" w:rsidRDefault="00884AF4" w:rsidP="00884AF4">
            <w:pPr>
              <w:pStyle w:val="Standard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 poj. 50 l</w:t>
            </w:r>
          </w:p>
          <w:p w14:paraId="15088CE3" w14:textId="77777777" w:rsidR="00884AF4" w:rsidRDefault="00884AF4" w:rsidP="00884AF4">
            <w:pPr>
              <w:pStyle w:val="Standard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14:paraId="5DAE4A5C" w14:textId="3020AF2E" w:rsidR="00884AF4" w:rsidRPr="00BA5957" w:rsidRDefault="00884AF4" w:rsidP="00884AF4">
            <w:pPr>
              <w:jc w:val="center"/>
              <w:rPr>
                <w:rFonts w:cs="Calibri"/>
                <w:spacing w:val="-6"/>
                <w:sz w:val="17"/>
                <w:szCs w:val="17"/>
              </w:rPr>
            </w:pPr>
          </w:p>
        </w:tc>
        <w:tc>
          <w:tcPr>
            <w:tcW w:w="839" w:type="dxa"/>
            <w:shd w:val="clear" w:color="auto" w:fill="auto"/>
            <w:vAlign w:val="center"/>
          </w:tcPr>
          <w:p w14:paraId="0267997F" w14:textId="04119EBC" w:rsidR="00884AF4" w:rsidRPr="00BA5957" w:rsidRDefault="00884AF4" w:rsidP="00884AF4">
            <w:pPr>
              <w:jc w:val="center"/>
              <w:rPr>
                <w:rFonts w:cs="Calibri"/>
                <w:sz w:val="17"/>
                <w:szCs w:val="17"/>
              </w:rPr>
            </w:pPr>
            <w:r>
              <w:rPr>
                <w:rFonts w:cs="Calibri"/>
                <w:sz w:val="17"/>
                <w:szCs w:val="17"/>
              </w:rPr>
              <w:t>SZT</w:t>
            </w:r>
          </w:p>
        </w:tc>
        <w:tc>
          <w:tcPr>
            <w:tcW w:w="842" w:type="dxa"/>
            <w:shd w:val="clear" w:color="auto" w:fill="auto"/>
            <w:vAlign w:val="center"/>
          </w:tcPr>
          <w:p w14:paraId="3303439A" w14:textId="703F7076" w:rsidR="00884AF4" w:rsidRPr="00BA5957" w:rsidRDefault="00884AF4" w:rsidP="00884AF4">
            <w:pPr>
              <w:pStyle w:val="Standard"/>
              <w:jc w:val="center"/>
              <w:rPr>
                <w:rFonts w:cs="Calibri"/>
                <w:sz w:val="17"/>
                <w:szCs w:val="17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     </w:t>
            </w:r>
          </w:p>
          <w:p w14:paraId="5B784A18" w14:textId="049AD480" w:rsidR="00884AF4" w:rsidRPr="00BA5957" w:rsidRDefault="00884AF4" w:rsidP="00884AF4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2233" w:type="dxa"/>
            <w:shd w:val="clear" w:color="auto" w:fill="FFFFFF"/>
            <w:vAlign w:val="center"/>
          </w:tcPr>
          <w:p w14:paraId="30BF53F6" w14:textId="20226397" w:rsidR="00884AF4" w:rsidRPr="00BA5957" w:rsidRDefault="00884AF4" w:rsidP="00884AF4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084" w:type="dxa"/>
            <w:shd w:val="clear" w:color="auto" w:fill="FFFFFF"/>
            <w:vAlign w:val="center"/>
          </w:tcPr>
          <w:p w14:paraId="3704DBA9" w14:textId="2884E134" w:rsidR="00884AF4" w:rsidRPr="00BA5957" w:rsidRDefault="00884AF4" w:rsidP="00884AF4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084" w:type="dxa"/>
            <w:shd w:val="clear" w:color="auto" w:fill="FFFFFF"/>
            <w:vAlign w:val="center"/>
          </w:tcPr>
          <w:p w14:paraId="506BAD52" w14:textId="62C7DD62" w:rsidR="00884AF4" w:rsidRPr="00BA5957" w:rsidRDefault="00884AF4" w:rsidP="00884AF4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604" w:type="dxa"/>
            <w:shd w:val="clear" w:color="auto" w:fill="FFFFFF"/>
            <w:vAlign w:val="center"/>
          </w:tcPr>
          <w:p w14:paraId="4DE51534" w14:textId="4E5660AE" w:rsidR="00884AF4" w:rsidRPr="00BA5957" w:rsidRDefault="00884AF4" w:rsidP="00884AF4">
            <w:pPr>
              <w:rPr>
                <w:rFonts w:cs="Calibri"/>
                <w:sz w:val="17"/>
                <w:szCs w:val="17"/>
              </w:rPr>
            </w:pPr>
          </w:p>
        </w:tc>
        <w:tc>
          <w:tcPr>
            <w:tcW w:w="841" w:type="dxa"/>
            <w:shd w:val="clear" w:color="auto" w:fill="FFFFFF"/>
            <w:vAlign w:val="center"/>
          </w:tcPr>
          <w:p w14:paraId="686B53BD" w14:textId="314F6805" w:rsidR="00884AF4" w:rsidRPr="00BA5957" w:rsidRDefault="00884AF4" w:rsidP="00884AF4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2094" w:type="dxa"/>
            <w:shd w:val="clear" w:color="auto" w:fill="FFFFFF"/>
            <w:vAlign w:val="center"/>
          </w:tcPr>
          <w:p w14:paraId="7878706B" w14:textId="529821A4" w:rsidR="00884AF4" w:rsidRPr="00BA5957" w:rsidRDefault="00884AF4" w:rsidP="00884AF4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</w:tr>
      <w:tr w:rsidR="00884AF4" w:rsidRPr="00BA5957" w14:paraId="69AEACB4" w14:textId="77777777" w:rsidTr="00884AF4">
        <w:trPr>
          <w:cantSplit/>
          <w:trHeight w:val="567"/>
        </w:trPr>
        <w:tc>
          <w:tcPr>
            <w:tcW w:w="494" w:type="dxa"/>
            <w:shd w:val="clear" w:color="auto" w:fill="auto"/>
            <w:vAlign w:val="center"/>
          </w:tcPr>
          <w:p w14:paraId="549F462B" w14:textId="1C5F4AB0" w:rsidR="00884AF4" w:rsidRPr="00BA5957" w:rsidRDefault="00884AF4" w:rsidP="00884AF4">
            <w:pPr>
              <w:jc w:val="center"/>
              <w:rPr>
                <w:rFonts w:cs="Calibri"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t>13</w:t>
            </w:r>
          </w:p>
        </w:tc>
        <w:tc>
          <w:tcPr>
            <w:tcW w:w="1405" w:type="dxa"/>
            <w:shd w:val="clear" w:color="auto" w:fill="auto"/>
            <w:vAlign w:val="center"/>
          </w:tcPr>
          <w:p w14:paraId="7D53CB5D" w14:textId="34902CAF" w:rsidR="00884AF4" w:rsidRPr="00BA5957" w:rsidRDefault="00884AF4" w:rsidP="00884AF4">
            <w:pPr>
              <w:jc w:val="center"/>
              <w:rPr>
                <w:rFonts w:cs="Calibri"/>
                <w:sz w:val="17"/>
                <w:szCs w:val="17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Kosz na śmieci Flip - NIEBIESKI</w:t>
            </w:r>
          </w:p>
        </w:tc>
        <w:tc>
          <w:tcPr>
            <w:tcW w:w="2922" w:type="dxa"/>
            <w:shd w:val="clear" w:color="auto" w:fill="auto"/>
            <w:vAlign w:val="center"/>
          </w:tcPr>
          <w:p w14:paraId="053946DF" w14:textId="77777777" w:rsidR="00884AF4" w:rsidRDefault="00884AF4" w:rsidP="00884AF4">
            <w:pPr>
              <w:pStyle w:val="Standard"/>
              <w:jc w:val="center"/>
              <w:rPr>
                <w:rFonts w:ascii="Calibri" w:hAnsi="Calibri" w:cs="Calibri"/>
                <w:color w:val="000000"/>
                <w:spacing w:val="-6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pacing w:val="-6"/>
                <w:sz w:val="18"/>
                <w:szCs w:val="18"/>
              </w:rPr>
              <w:t>Kosz na śmieci z otwieraną ręcznie uchylną pokrywą, z dwiema opcjami otwierania: w dół do małych odpadków i w górę do większych.</w:t>
            </w:r>
          </w:p>
          <w:p w14:paraId="01608200" w14:textId="77777777" w:rsidR="00884AF4" w:rsidRDefault="00884AF4" w:rsidP="00884AF4">
            <w:pPr>
              <w:pStyle w:val="Standard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14:paraId="6E67FB2F" w14:textId="77777777" w:rsidR="00884AF4" w:rsidRDefault="00884AF4" w:rsidP="00884AF4">
            <w:pPr>
              <w:pStyle w:val="Standard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 kolor: niebieski (dostępny także w innych kolorach)</w:t>
            </w:r>
          </w:p>
          <w:p w14:paraId="261C3B54" w14:textId="77777777" w:rsidR="00884AF4" w:rsidRDefault="00884AF4" w:rsidP="00884AF4">
            <w:pPr>
              <w:pStyle w:val="Standard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14:paraId="241CD145" w14:textId="77777777" w:rsidR="00884AF4" w:rsidRDefault="00884AF4" w:rsidP="00884AF4">
            <w:pPr>
              <w:pStyle w:val="Standard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 wym. 29,4 x 37,6 x 65,3 cm</w:t>
            </w:r>
          </w:p>
          <w:p w14:paraId="0095100C" w14:textId="77777777" w:rsidR="00884AF4" w:rsidRDefault="00884AF4" w:rsidP="00884AF4">
            <w:pPr>
              <w:pStyle w:val="Standard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14:paraId="719556E0" w14:textId="77777777" w:rsidR="00884AF4" w:rsidRDefault="00884AF4" w:rsidP="00884AF4">
            <w:pPr>
              <w:pStyle w:val="Standard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 poj. 50 l</w:t>
            </w:r>
          </w:p>
          <w:p w14:paraId="0932CA43" w14:textId="77777777" w:rsidR="00884AF4" w:rsidRDefault="00884AF4" w:rsidP="00884AF4">
            <w:pPr>
              <w:pStyle w:val="Standard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14:paraId="12ADB6A2" w14:textId="4ED50F6F" w:rsidR="00884AF4" w:rsidRPr="00BA5957" w:rsidRDefault="00884AF4" w:rsidP="00884AF4">
            <w:pPr>
              <w:jc w:val="center"/>
              <w:rPr>
                <w:rFonts w:cs="Calibri"/>
                <w:spacing w:val="-6"/>
                <w:sz w:val="17"/>
                <w:szCs w:val="17"/>
              </w:rPr>
            </w:pPr>
          </w:p>
        </w:tc>
        <w:tc>
          <w:tcPr>
            <w:tcW w:w="839" w:type="dxa"/>
            <w:shd w:val="clear" w:color="auto" w:fill="auto"/>
            <w:vAlign w:val="center"/>
          </w:tcPr>
          <w:p w14:paraId="2D442478" w14:textId="7C862728" w:rsidR="00884AF4" w:rsidRPr="00BA5957" w:rsidRDefault="00884AF4" w:rsidP="00884AF4">
            <w:pPr>
              <w:jc w:val="center"/>
              <w:rPr>
                <w:rFonts w:cs="Calibri"/>
                <w:sz w:val="17"/>
                <w:szCs w:val="17"/>
              </w:rPr>
            </w:pPr>
            <w:r>
              <w:rPr>
                <w:rFonts w:cs="Calibri"/>
                <w:sz w:val="17"/>
                <w:szCs w:val="17"/>
              </w:rPr>
              <w:t>SZT</w:t>
            </w:r>
          </w:p>
        </w:tc>
        <w:tc>
          <w:tcPr>
            <w:tcW w:w="842" w:type="dxa"/>
            <w:shd w:val="clear" w:color="auto" w:fill="auto"/>
            <w:vAlign w:val="center"/>
          </w:tcPr>
          <w:p w14:paraId="419919ED" w14:textId="600AC913" w:rsidR="00884AF4" w:rsidRDefault="00884AF4" w:rsidP="00884AF4">
            <w:pPr>
              <w:pStyle w:val="Standard"/>
              <w:jc w:val="center"/>
              <w:rPr>
                <w:rFonts w:cs="Calibri"/>
                <w:sz w:val="17"/>
                <w:szCs w:val="17"/>
              </w:rPr>
            </w:pPr>
            <w:r>
              <w:rPr>
                <w:rFonts w:cs="Calibri"/>
                <w:sz w:val="17"/>
                <w:szCs w:val="17"/>
              </w:rPr>
              <w:t xml:space="preserve">1                 </w:t>
            </w:r>
          </w:p>
          <w:p w14:paraId="2A37CB3D" w14:textId="4CC9E6B3" w:rsidR="00884AF4" w:rsidRPr="00BA5957" w:rsidRDefault="00884AF4" w:rsidP="00884AF4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2233" w:type="dxa"/>
            <w:shd w:val="clear" w:color="auto" w:fill="FFFFFF"/>
            <w:vAlign w:val="center"/>
          </w:tcPr>
          <w:p w14:paraId="397CAD1D" w14:textId="62536388" w:rsidR="00884AF4" w:rsidRPr="00BA5957" w:rsidRDefault="00884AF4" w:rsidP="00884AF4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1084" w:type="dxa"/>
            <w:shd w:val="clear" w:color="auto" w:fill="FFFFFF"/>
            <w:vAlign w:val="center"/>
          </w:tcPr>
          <w:p w14:paraId="7F0A1616" w14:textId="5B5D402F" w:rsidR="00884AF4" w:rsidRPr="00BA5957" w:rsidRDefault="00884AF4" w:rsidP="00884AF4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1084" w:type="dxa"/>
            <w:shd w:val="clear" w:color="auto" w:fill="FFFFFF"/>
            <w:vAlign w:val="center"/>
          </w:tcPr>
          <w:p w14:paraId="40FE410E" w14:textId="5DD54FA4" w:rsidR="00884AF4" w:rsidRPr="00BA5957" w:rsidRDefault="00884AF4" w:rsidP="00884AF4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1604" w:type="dxa"/>
            <w:shd w:val="clear" w:color="auto" w:fill="FFFFFF"/>
            <w:vAlign w:val="center"/>
          </w:tcPr>
          <w:p w14:paraId="751281B0" w14:textId="2E0A57C1" w:rsidR="00884AF4" w:rsidRPr="00BA5957" w:rsidRDefault="00884AF4" w:rsidP="00884AF4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841" w:type="dxa"/>
            <w:shd w:val="clear" w:color="auto" w:fill="FFFFFF"/>
            <w:vAlign w:val="center"/>
          </w:tcPr>
          <w:p w14:paraId="62062157" w14:textId="48F9B10F" w:rsidR="00884AF4" w:rsidRPr="00BA5957" w:rsidRDefault="00884AF4" w:rsidP="00884AF4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2094" w:type="dxa"/>
            <w:shd w:val="clear" w:color="auto" w:fill="FFFFFF"/>
            <w:vAlign w:val="center"/>
          </w:tcPr>
          <w:p w14:paraId="2039EFBB" w14:textId="0CC05140" w:rsidR="00884AF4" w:rsidRPr="00BA5957" w:rsidRDefault="00884AF4" w:rsidP="00884AF4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</w:tr>
      <w:tr w:rsidR="00884AF4" w:rsidRPr="00BA5957" w14:paraId="2AB0E3C8" w14:textId="77777777" w:rsidTr="00884AF4">
        <w:trPr>
          <w:cantSplit/>
          <w:trHeight w:val="567"/>
        </w:trPr>
        <w:tc>
          <w:tcPr>
            <w:tcW w:w="494" w:type="dxa"/>
            <w:shd w:val="clear" w:color="auto" w:fill="auto"/>
            <w:vAlign w:val="center"/>
          </w:tcPr>
          <w:p w14:paraId="6D245213" w14:textId="20BEECDE" w:rsidR="00884AF4" w:rsidRPr="00BA5957" w:rsidRDefault="00884AF4" w:rsidP="00884AF4">
            <w:pPr>
              <w:jc w:val="center"/>
              <w:rPr>
                <w:rFonts w:cs="Calibri"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lastRenderedPageBreak/>
              <w:t>14</w:t>
            </w:r>
          </w:p>
        </w:tc>
        <w:tc>
          <w:tcPr>
            <w:tcW w:w="1405" w:type="dxa"/>
            <w:shd w:val="clear" w:color="auto" w:fill="auto"/>
            <w:vAlign w:val="center"/>
          </w:tcPr>
          <w:p w14:paraId="256D9731" w14:textId="11E61480" w:rsidR="00884AF4" w:rsidRPr="00BA5957" w:rsidRDefault="00884AF4" w:rsidP="00884AF4">
            <w:pPr>
              <w:jc w:val="center"/>
              <w:rPr>
                <w:rFonts w:cs="Calibri"/>
                <w:sz w:val="17"/>
                <w:szCs w:val="17"/>
              </w:rPr>
            </w:pPr>
            <w:r>
              <w:rPr>
                <w:rFonts w:cs="Calibri"/>
                <w:sz w:val="17"/>
                <w:szCs w:val="17"/>
              </w:rPr>
              <w:t>Kosz na śmieci Flip - żółty</w:t>
            </w:r>
          </w:p>
        </w:tc>
        <w:tc>
          <w:tcPr>
            <w:tcW w:w="2922" w:type="dxa"/>
            <w:shd w:val="clear" w:color="auto" w:fill="auto"/>
            <w:vAlign w:val="center"/>
          </w:tcPr>
          <w:p w14:paraId="067A0C53" w14:textId="77777777" w:rsidR="00884AF4" w:rsidRDefault="00884AF4" w:rsidP="00884AF4">
            <w:pPr>
              <w:pStyle w:val="Standard"/>
              <w:jc w:val="center"/>
              <w:rPr>
                <w:rFonts w:ascii="Calibri" w:hAnsi="Calibri" w:cs="Calibri"/>
                <w:color w:val="000000"/>
                <w:spacing w:val="-6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pacing w:val="-6"/>
                <w:sz w:val="18"/>
                <w:szCs w:val="18"/>
              </w:rPr>
              <w:t>Kosz na śmieci z otwieraną ręcznie uchylną pokrywą, z dwiema opcjami otwierania: w dół do małych odpadków i w górę do większych.</w:t>
            </w:r>
          </w:p>
          <w:p w14:paraId="133782C7" w14:textId="77777777" w:rsidR="00884AF4" w:rsidRDefault="00884AF4" w:rsidP="00884AF4">
            <w:pPr>
              <w:pStyle w:val="Standard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14:paraId="53A0CFBA" w14:textId="77777777" w:rsidR="00884AF4" w:rsidRDefault="00884AF4" w:rsidP="00884AF4">
            <w:pPr>
              <w:pStyle w:val="Standard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 kolor: szary(dostępny także w innych kolorach)</w:t>
            </w:r>
          </w:p>
          <w:p w14:paraId="5B4DFEB1" w14:textId="77777777" w:rsidR="00884AF4" w:rsidRDefault="00884AF4" w:rsidP="00884AF4">
            <w:pPr>
              <w:pStyle w:val="Standard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14:paraId="5A30AA42" w14:textId="77777777" w:rsidR="00884AF4" w:rsidRDefault="00884AF4" w:rsidP="00884AF4">
            <w:pPr>
              <w:pStyle w:val="Standard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 wym. 29,4 x 37,6 x 65,3 cm</w:t>
            </w:r>
          </w:p>
          <w:p w14:paraId="18009DA4" w14:textId="77777777" w:rsidR="00884AF4" w:rsidRDefault="00884AF4" w:rsidP="00884AF4">
            <w:pPr>
              <w:pStyle w:val="Standard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14:paraId="784E090A" w14:textId="6AAC5320" w:rsidR="00884AF4" w:rsidRPr="00BA5957" w:rsidRDefault="00884AF4" w:rsidP="00884AF4">
            <w:pPr>
              <w:jc w:val="center"/>
              <w:rPr>
                <w:rFonts w:cs="Calibri"/>
                <w:spacing w:val="-6"/>
                <w:sz w:val="17"/>
                <w:szCs w:val="17"/>
              </w:rPr>
            </w:pPr>
            <w:r>
              <w:rPr>
                <w:rFonts w:cs="Calibri"/>
                <w:color w:val="000000"/>
                <w:spacing w:val="-6"/>
                <w:sz w:val="18"/>
                <w:szCs w:val="18"/>
              </w:rPr>
              <w:t>- poj. 50 l</w:t>
            </w:r>
          </w:p>
        </w:tc>
        <w:tc>
          <w:tcPr>
            <w:tcW w:w="839" w:type="dxa"/>
            <w:shd w:val="clear" w:color="auto" w:fill="auto"/>
            <w:vAlign w:val="center"/>
          </w:tcPr>
          <w:p w14:paraId="64BDC775" w14:textId="6FFDD574" w:rsidR="00884AF4" w:rsidRPr="00BA5957" w:rsidRDefault="00884AF4" w:rsidP="00884AF4">
            <w:pPr>
              <w:jc w:val="center"/>
              <w:rPr>
                <w:rFonts w:cs="Calibri"/>
                <w:sz w:val="17"/>
                <w:szCs w:val="17"/>
              </w:rPr>
            </w:pPr>
            <w:r>
              <w:rPr>
                <w:rFonts w:cs="Calibri"/>
                <w:sz w:val="17"/>
                <w:szCs w:val="17"/>
              </w:rPr>
              <w:t>SZT</w:t>
            </w:r>
          </w:p>
        </w:tc>
        <w:tc>
          <w:tcPr>
            <w:tcW w:w="842" w:type="dxa"/>
            <w:shd w:val="clear" w:color="auto" w:fill="auto"/>
            <w:vAlign w:val="center"/>
          </w:tcPr>
          <w:p w14:paraId="5F99B309" w14:textId="2D37E23C" w:rsidR="00884AF4" w:rsidRPr="00BA5957" w:rsidRDefault="00884AF4" w:rsidP="00884AF4">
            <w:pPr>
              <w:jc w:val="center"/>
              <w:rPr>
                <w:rFonts w:cs="Calibri"/>
                <w:sz w:val="17"/>
                <w:szCs w:val="17"/>
              </w:rPr>
            </w:pPr>
            <w:r>
              <w:rPr>
                <w:rFonts w:cs="Calibri"/>
                <w:sz w:val="17"/>
                <w:szCs w:val="17"/>
              </w:rPr>
              <w:t xml:space="preserve">1        </w:t>
            </w:r>
          </w:p>
        </w:tc>
        <w:tc>
          <w:tcPr>
            <w:tcW w:w="2233" w:type="dxa"/>
            <w:shd w:val="clear" w:color="auto" w:fill="FFFFFF"/>
            <w:vAlign w:val="center"/>
          </w:tcPr>
          <w:p w14:paraId="267650D0" w14:textId="22D74571" w:rsidR="00884AF4" w:rsidRPr="00BA5957" w:rsidRDefault="00884AF4" w:rsidP="00884AF4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1084" w:type="dxa"/>
            <w:shd w:val="clear" w:color="auto" w:fill="FFFFFF"/>
            <w:vAlign w:val="center"/>
          </w:tcPr>
          <w:p w14:paraId="24070EA9" w14:textId="737A5C64" w:rsidR="00884AF4" w:rsidRPr="00BA5957" w:rsidRDefault="00884AF4" w:rsidP="00884AF4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1084" w:type="dxa"/>
            <w:shd w:val="clear" w:color="auto" w:fill="FFFFFF"/>
            <w:vAlign w:val="center"/>
          </w:tcPr>
          <w:p w14:paraId="3DCA2DBB" w14:textId="74AB8781" w:rsidR="00884AF4" w:rsidRPr="00BA5957" w:rsidRDefault="00884AF4" w:rsidP="00884AF4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1604" w:type="dxa"/>
            <w:shd w:val="clear" w:color="auto" w:fill="FFFFFF"/>
            <w:vAlign w:val="center"/>
          </w:tcPr>
          <w:p w14:paraId="10492B97" w14:textId="12E84BAB" w:rsidR="00884AF4" w:rsidRPr="00BA5957" w:rsidRDefault="00884AF4" w:rsidP="00884AF4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841" w:type="dxa"/>
            <w:shd w:val="clear" w:color="auto" w:fill="FFFFFF"/>
            <w:vAlign w:val="center"/>
          </w:tcPr>
          <w:p w14:paraId="6219EC5C" w14:textId="3E566187" w:rsidR="00884AF4" w:rsidRPr="00BA5957" w:rsidRDefault="00884AF4" w:rsidP="00884AF4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2094" w:type="dxa"/>
            <w:shd w:val="clear" w:color="auto" w:fill="FFFFFF"/>
            <w:vAlign w:val="center"/>
          </w:tcPr>
          <w:p w14:paraId="178D8195" w14:textId="237443B6" w:rsidR="00884AF4" w:rsidRPr="00BA5957" w:rsidRDefault="00884AF4" w:rsidP="00884AF4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</w:tr>
      <w:tr w:rsidR="00884AF4" w:rsidRPr="00BA5957" w14:paraId="347E2741" w14:textId="77777777" w:rsidTr="00884AF4">
        <w:trPr>
          <w:cantSplit/>
          <w:trHeight w:val="567"/>
        </w:trPr>
        <w:tc>
          <w:tcPr>
            <w:tcW w:w="494" w:type="dxa"/>
            <w:shd w:val="clear" w:color="auto" w:fill="auto"/>
            <w:vAlign w:val="center"/>
          </w:tcPr>
          <w:p w14:paraId="5F1F4167" w14:textId="46D0FE11" w:rsidR="00884AF4" w:rsidRPr="00BA5957" w:rsidRDefault="00884AF4" w:rsidP="00884AF4">
            <w:pPr>
              <w:jc w:val="center"/>
              <w:rPr>
                <w:rFonts w:cs="Calibri"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t>15</w:t>
            </w:r>
          </w:p>
        </w:tc>
        <w:tc>
          <w:tcPr>
            <w:tcW w:w="1405" w:type="dxa"/>
            <w:shd w:val="clear" w:color="auto" w:fill="auto"/>
            <w:vAlign w:val="center"/>
          </w:tcPr>
          <w:p w14:paraId="4D1CECC6" w14:textId="4C2553E0" w:rsidR="00884AF4" w:rsidRPr="00BA5957" w:rsidRDefault="00884AF4" w:rsidP="00884AF4">
            <w:pPr>
              <w:jc w:val="center"/>
              <w:rPr>
                <w:rFonts w:cs="Calibri"/>
                <w:sz w:val="17"/>
                <w:szCs w:val="17"/>
              </w:rPr>
            </w:pPr>
            <w:r>
              <w:rPr>
                <w:rFonts w:cs="Calibri"/>
                <w:sz w:val="17"/>
                <w:szCs w:val="17"/>
              </w:rPr>
              <w:t>Kosz na śmieci Flip - szary</w:t>
            </w:r>
          </w:p>
        </w:tc>
        <w:tc>
          <w:tcPr>
            <w:tcW w:w="2922" w:type="dxa"/>
            <w:shd w:val="clear" w:color="auto" w:fill="auto"/>
            <w:vAlign w:val="center"/>
          </w:tcPr>
          <w:p w14:paraId="3EB896DA" w14:textId="77777777" w:rsidR="00884AF4" w:rsidRDefault="00884AF4" w:rsidP="00884AF4">
            <w:pPr>
              <w:pStyle w:val="Standard"/>
              <w:jc w:val="center"/>
              <w:rPr>
                <w:rFonts w:ascii="Calibri" w:hAnsi="Calibri" w:cs="Calibri"/>
                <w:color w:val="000000"/>
                <w:spacing w:val="-6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pacing w:val="-6"/>
                <w:sz w:val="18"/>
                <w:szCs w:val="18"/>
              </w:rPr>
              <w:t>Kosz na śmieci z otwieraną ręcznie uchylną pokrywą, z dwiema opcjami otwierania: w dół do małych odpadków i w górę do większych.</w:t>
            </w:r>
          </w:p>
          <w:p w14:paraId="4A7FED01" w14:textId="77777777" w:rsidR="00884AF4" w:rsidRDefault="00884AF4" w:rsidP="00884AF4">
            <w:pPr>
              <w:pStyle w:val="Standard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14:paraId="28B427F7" w14:textId="77777777" w:rsidR="00884AF4" w:rsidRDefault="00884AF4" w:rsidP="00884AF4">
            <w:pPr>
              <w:pStyle w:val="Standard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 kolor: szary (dostępny także w innych kolorach)</w:t>
            </w:r>
          </w:p>
          <w:p w14:paraId="226DF816" w14:textId="77777777" w:rsidR="00884AF4" w:rsidRDefault="00884AF4" w:rsidP="00884AF4">
            <w:pPr>
              <w:pStyle w:val="Standard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14:paraId="6FD33729" w14:textId="77777777" w:rsidR="00884AF4" w:rsidRDefault="00884AF4" w:rsidP="00884AF4">
            <w:pPr>
              <w:pStyle w:val="Standard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 wym. 29,4 x 37,6 x 65,3 cm</w:t>
            </w:r>
          </w:p>
          <w:p w14:paraId="14F81190" w14:textId="77777777" w:rsidR="00884AF4" w:rsidRDefault="00884AF4" w:rsidP="00884AF4">
            <w:pPr>
              <w:pStyle w:val="Standard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14:paraId="69B45865" w14:textId="0BC689EC" w:rsidR="00884AF4" w:rsidRPr="00BA5957" w:rsidRDefault="00884AF4" w:rsidP="00884AF4">
            <w:pPr>
              <w:jc w:val="center"/>
              <w:rPr>
                <w:rFonts w:cs="Calibri"/>
                <w:spacing w:val="-6"/>
                <w:sz w:val="17"/>
                <w:szCs w:val="17"/>
              </w:rPr>
            </w:pPr>
            <w:r>
              <w:rPr>
                <w:rFonts w:cs="Calibri"/>
                <w:color w:val="000000"/>
                <w:spacing w:val="-6"/>
                <w:sz w:val="18"/>
                <w:szCs w:val="18"/>
              </w:rPr>
              <w:t>- poj. 50 l</w:t>
            </w:r>
          </w:p>
        </w:tc>
        <w:tc>
          <w:tcPr>
            <w:tcW w:w="839" w:type="dxa"/>
            <w:shd w:val="clear" w:color="auto" w:fill="auto"/>
            <w:vAlign w:val="center"/>
          </w:tcPr>
          <w:p w14:paraId="46B00D2F" w14:textId="0E1FFCFB" w:rsidR="00884AF4" w:rsidRPr="00BA5957" w:rsidRDefault="00884AF4" w:rsidP="00884AF4">
            <w:pPr>
              <w:jc w:val="center"/>
              <w:rPr>
                <w:rFonts w:cs="Calibri"/>
                <w:sz w:val="17"/>
                <w:szCs w:val="17"/>
              </w:rPr>
            </w:pPr>
            <w:r>
              <w:rPr>
                <w:rFonts w:cs="Calibri"/>
                <w:sz w:val="17"/>
                <w:szCs w:val="17"/>
              </w:rPr>
              <w:t>SZT</w:t>
            </w:r>
          </w:p>
        </w:tc>
        <w:tc>
          <w:tcPr>
            <w:tcW w:w="842" w:type="dxa"/>
            <w:shd w:val="clear" w:color="auto" w:fill="auto"/>
            <w:vAlign w:val="center"/>
          </w:tcPr>
          <w:p w14:paraId="6AF68C87" w14:textId="0AC6BDAD" w:rsidR="00884AF4" w:rsidRPr="00BA5957" w:rsidRDefault="00884AF4" w:rsidP="00884AF4">
            <w:pPr>
              <w:jc w:val="center"/>
              <w:rPr>
                <w:rFonts w:cs="Calibri"/>
                <w:sz w:val="17"/>
                <w:szCs w:val="17"/>
              </w:rPr>
            </w:pPr>
            <w:r>
              <w:rPr>
                <w:rFonts w:cs="Calibri"/>
                <w:sz w:val="17"/>
                <w:szCs w:val="17"/>
              </w:rPr>
              <w:t>1</w:t>
            </w:r>
          </w:p>
        </w:tc>
        <w:tc>
          <w:tcPr>
            <w:tcW w:w="2233" w:type="dxa"/>
            <w:shd w:val="clear" w:color="auto" w:fill="FFFFFF"/>
            <w:vAlign w:val="center"/>
          </w:tcPr>
          <w:p w14:paraId="0F7A09B0" w14:textId="378FC22D" w:rsidR="00884AF4" w:rsidRPr="00BA5957" w:rsidRDefault="00884AF4" w:rsidP="00884AF4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084" w:type="dxa"/>
            <w:shd w:val="clear" w:color="auto" w:fill="FFFFFF"/>
            <w:vAlign w:val="center"/>
          </w:tcPr>
          <w:p w14:paraId="57D2551E" w14:textId="75BC9144" w:rsidR="00884AF4" w:rsidRPr="00BA5957" w:rsidRDefault="00884AF4" w:rsidP="00884AF4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084" w:type="dxa"/>
            <w:shd w:val="clear" w:color="auto" w:fill="FFFFFF"/>
            <w:vAlign w:val="center"/>
          </w:tcPr>
          <w:p w14:paraId="3B1831DF" w14:textId="769964CA" w:rsidR="00884AF4" w:rsidRPr="00BA5957" w:rsidRDefault="00884AF4" w:rsidP="00884AF4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604" w:type="dxa"/>
            <w:shd w:val="clear" w:color="auto" w:fill="FFFFFF"/>
            <w:vAlign w:val="center"/>
          </w:tcPr>
          <w:p w14:paraId="2A3E06EA" w14:textId="6795BDA6" w:rsidR="00884AF4" w:rsidRPr="00BA5957" w:rsidRDefault="00884AF4" w:rsidP="00884AF4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841" w:type="dxa"/>
            <w:shd w:val="clear" w:color="auto" w:fill="FFFFFF"/>
            <w:vAlign w:val="center"/>
          </w:tcPr>
          <w:p w14:paraId="289BFCC0" w14:textId="40110265" w:rsidR="00884AF4" w:rsidRPr="00BA5957" w:rsidRDefault="00884AF4" w:rsidP="00884AF4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2094" w:type="dxa"/>
            <w:shd w:val="clear" w:color="auto" w:fill="FFFFFF"/>
            <w:vAlign w:val="center"/>
          </w:tcPr>
          <w:p w14:paraId="033C1F01" w14:textId="38376456" w:rsidR="00884AF4" w:rsidRPr="00BA5957" w:rsidRDefault="00884AF4" w:rsidP="00884AF4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</w:tr>
      <w:tr w:rsidR="00884AF4" w:rsidRPr="00BA5957" w14:paraId="2B233B26" w14:textId="77777777" w:rsidTr="00884AF4">
        <w:trPr>
          <w:cantSplit/>
          <w:trHeight w:val="567"/>
        </w:trPr>
        <w:tc>
          <w:tcPr>
            <w:tcW w:w="494" w:type="dxa"/>
            <w:shd w:val="clear" w:color="auto" w:fill="auto"/>
            <w:vAlign w:val="center"/>
          </w:tcPr>
          <w:p w14:paraId="66B4C3CD" w14:textId="460372CF" w:rsidR="00884AF4" w:rsidRPr="00BA5957" w:rsidRDefault="00884AF4" w:rsidP="00884AF4">
            <w:pPr>
              <w:jc w:val="center"/>
              <w:rPr>
                <w:rFonts w:cs="Calibri"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t>16</w:t>
            </w:r>
          </w:p>
        </w:tc>
        <w:tc>
          <w:tcPr>
            <w:tcW w:w="1405" w:type="dxa"/>
            <w:shd w:val="clear" w:color="auto" w:fill="auto"/>
            <w:vAlign w:val="center"/>
          </w:tcPr>
          <w:p w14:paraId="3FC8827D" w14:textId="2061346F" w:rsidR="00884AF4" w:rsidRPr="00BA5957" w:rsidRDefault="00884AF4" w:rsidP="00884AF4">
            <w:pPr>
              <w:jc w:val="center"/>
              <w:rPr>
                <w:rFonts w:cs="Calibri"/>
                <w:sz w:val="17"/>
                <w:szCs w:val="17"/>
              </w:rPr>
            </w:pPr>
            <w:r>
              <w:rPr>
                <w:rFonts w:cs="Calibri"/>
                <w:sz w:val="17"/>
                <w:szCs w:val="17"/>
              </w:rPr>
              <w:t>1   Kosz na śmieci Flip – czerwony</w:t>
            </w:r>
          </w:p>
        </w:tc>
        <w:tc>
          <w:tcPr>
            <w:tcW w:w="2922" w:type="dxa"/>
            <w:shd w:val="clear" w:color="auto" w:fill="auto"/>
            <w:vAlign w:val="center"/>
          </w:tcPr>
          <w:p w14:paraId="4294CDB2" w14:textId="77777777" w:rsidR="00884AF4" w:rsidRDefault="00884AF4" w:rsidP="00884AF4">
            <w:pPr>
              <w:pStyle w:val="Standard"/>
              <w:jc w:val="center"/>
              <w:rPr>
                <w:rFonts w:ascii="Calibri" w:hAnsi="Calibri" w:cs="Calibri"/>
                <w:color w:val="000000"/>
                <w:spacing w:val="-6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pacing w:val="-6"/>
                <w:sz w:val="18"/>
                <w:szCs w:val="18"/>
              </w:rPr>
              <w:t>Kosz na śmieci z otwieraną ręcznie uchylną pokrywą, z dwiema opcjami otwierania: w dół do małych odpadków i w górę do większych.</w:t>
            </w:r>
          </w:p>
          <w:p w14:paraId="61A40678" w14:textId="77777777" w:rsidR="00884AF4" w:rsidRDefault="00884AF4" w:rsidP="00884AF4">
            <w:pPr>
              <w:pStyle w:val="Standard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14:paraId="6C991D81" w14:textId="77777777" w:rsidR="00884AF4" w:rsidRDefault="00884AF4" w:rsidP="00884AF4">
            <w:pPr>
              <w:pStyle w:val="Standard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 kolor: czerwony (dostępny także w innych kolorach)</w:t>
            </w:r>
          </w:p>
          <w:p w14:paraId="490DDDFE" w14:textId="77777777" w:rsidR="00884AF4" w:rsidRDefault="00884AF4" w:rsidP="00884AF4">
            <w:pPr>
              <w:pStyle w:val="Standard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14:paraId="340A2421" w14:textId="77777777" w:rsidR="00884AF4" w:rsidRDefault="00884AF4" w:rsidP="00884AF4">
            <w:pPr>
              <w:pStyle w:val="Standard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 wym. 29,4 x 37,6 x 65,3 cm</w:t>
            </w:r>
          </w:p>
          <w:p w14:paraId="0418CB13" w14:textId="77777777" w:rsidR="00884AF4" w:rsidRDefault="00884AF4" w:rsidP="00884AF4">
            <w:pPr>
              <w:pStyle w:val="Standard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14:paraId="0A42C849" w14:textId="46335D83" w:rsidR="00884AF4" w:rsidRPr="00BA5957" w:rsidRDefault="00884AF4" w:rsidP="00884AF4">
            <w:pPr>
              <w:jc w:val="center"/>
              <w:rPr>
                <w:rFonts w:cs="Calibri"/>
                <w:spacing w:val="-6"/>
                <w:sz w:val="17"/>
                <w:szCs w:val="17"/>
              </w:rPr>
            </w:pPr>
            <w:r>
              <w:rPr>
                <w:rFonts w:cs="Calibri"/>
                <w:color w:val="000000"/>
                <w:spacing w:val="-6"/>
                <w:sz w:val="18"/>
                <w:szCs w:val="18"/>
              </w:rPr>
              <w:t>- poj. 50 l</w:t>
            </w:r>
          </w:p>
        </w:tc>
        <w:tc>
          <w:tcPr>
            <w:tcW w:w="839" w:type="dxa"/>
            <w:shd w:val="clear" w:color="auto" w:fill="auto"/>
            <w:vAlign w:val="center"/>
          </w:tcPr>
          <w:p w14:paraId="3F0A47F3" w14:textId="788C038C" w:rsidR="00884AF4" w:rsidRPr="00BA5957" w:rsidRDefault="00884AF4" w:rsidP="00884AF4">
            <w:pPr>
              <w:jc w:val="center"/>
              <w:rPr>
                <w:rFonts w:cs="Calibri"/>
                <w:sz w:val="17"/>
                <w:szCs w:val="17"/>
              </w:rPr>
            </w:pPr>
            <w:r>
              <w:rPr>
                <w:rFonts w:cs="Calibri"/>
                <w:sz w:val="17"/>
                <w:szCs w:val="17"/>
              </w:rPr>
              <w:t>SZT</w:t>
            </w:r>
          </w:p>
        </w:tc>
        <w:tc>
          <w:tcPr>
            <w:tcW w:w="842" w:type="dxa"/>
            <w:shd w:val="clear" w:color="auto" w:fill="auto"/>
            <w:vAlign w:val="center"/>
          </w:tcPr>
          <w:p w14:paraId="08770E4C" w14:textId="1B9FFAAC" w:rsidR="00884AF4" w:rsidRPr="00BA5957" w:rsidRDefault="00884AF4" w:rsidP="00884AF4">
            <w:pPr>
              <w:jc w:val="center"/>
              <w:rPr>
                <w:rFonts w:cs="Calibri"/>
                <w:sz w:val="17"/>
                <w:szCs w:val="17"/>
              </w:rPr>
            </w:pPr>
            <w:r>
              <w:rPr>
                <w:rFonts w:cs="Calibri"/>
                <w:sz w:val="17"/>
                <w:szCs w:val="17"/>
              </w:rPr>
              <w:t xml:space="preserve">1   </w:t>
            </w:r>
          </w:p>
        </w:tc>
        <w:tc>
          <w:tcPr>
            <w:tcW w:w="2233" w:type="dxa"/>
            <w:shd w:val="clear" w:color="auto" w:fill="FFFFFF"/>
            <w:vAlign w:val="center"/>
          </w:tcPr>
          <w:p w14:paraId="5A6C24FE" w14:textId="21190A6F" w:rsidR="00884AF4" w:rsidRPr="00BA5957" w:rsidRDefault="00884AF4" w:rsidP="00884AF4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084" w:type="dxa"/>
            <w:shd w:val="clear" w:color="auto" w:fill="FFFFFF"/>
            <w:vAlign w:val="center"/>
          </w:tcPr>
          <w:p w14:paraId="01D404A3" w14:textId="76A99A75" w:rsidR="00884AF4" w:rsidRPr="00BA5957" w:rsidRDefault="00884AF4" w:rsidP="00884AF4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084" w:type="dxa"/>
            <w:shd w:val="clear" w:color="auto" w:fill="FFFFFF"/>
            <w:vAlign w:val="center"/>
          </w:tcPr>
          <w:p w14:paraId="3DC284F5" w14:textId="3D621417" w:rsidR="00884AF4" w:rsidRPr="00BA5957" w:rsidRDefault="00884AF4" w:rsidP="00884AF4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604" w:type="dxa"/>
            <w:shd w:val="clear" w:color="auto" w:fill="FFFFFF"/>
            <w:vAlign w:val="center"/>
          </w:tcPr>
          <w:p w14:paraId="6A737722" w14:textId="2B6784E5" w:rsidR="00884AF4" w:rsidRPr="00BA5957" w:rsidRDefault="00884AF4" w:rsidP="00884AF4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841" w:type="dxa"/>
            <w:shd w:val="clear" w:color="auto" w:fill="FFFFFF"/>
            <w:vAlign w:val="center"/>
          </w:tcPr>
          <w:p w14:paraId="6AAE32CF" w14:textId="38AEF7DC" w:rsidR="00884AF4" w:rsidRPr="00BA5957" w:rsidRDefault="00884AF4" w:rsidP="00884AF4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2094" w:type="dxa"/>
            <w:shd w:val="clear" w:color="auto" w:fill="FFFFFF"/>
            <w:vAlign w:val="center"/>
          </w:tcPr>
          <w:p w14:paraId="37E018C6" w14:textId="5E1DCF85" w:rsidR="00884AF4" w:rsidRPr="00BA5957" w:rsidRDefault="00884AF4" w:rsidP="00884AF4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</w:tr>
      <w:tr w:rsidR="00884AF4" w:rsidRPr="00BA5957" w14:paraId="7399C98D" w14:textId="77777777" w:rsidTr="00884AF4">
        <w:trPr>
          <w:cantSplit/>
          <w:trHeight w:val="567"/>
        </w:trPr>
        <w:tc>
          <w:tcPr>
            <w:tcW w:w="494" w:type="dxa"/>
            <w:shd w:val="clear" w:color="auto" w:fill="auto"/>
            <w:vAlign w:val="center"/>
          </w:tcPr>
          <w:p w14:paraId="01A0E4C5" w14:textId="2F8E38BE" w:rsidR="00884AF4" w:rsidRPr="00BA5957" w:rsidRDefault="00884AF4" w:rsidP="00884AF4">
            <w:pPr>
              <w:jc w:val="center"/>
              <w:rPr>
                <w:rFonts w:cs="Calibri"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lastRenderedPageBreak/>
              <w:t>17</w:t>
            </w:r>
          </w:p>
        </w:tc>
        <w:tc>
          <w:tcPr>
            <w:tcW w:w="1405" w:type="dxa"/>
            <w:shd w:val="clear" w:color="auto" w:fill="auto"/>
            <w:vAlign w:val="center"/>
          </w:tcPr>
          <w:p w14:paraId="14750361" w14:textId="15E807A1" w:rsidR="00884AF4" w:rsidRPr="00884AF4" w:rsidRDefault="00884AF4" w:rsidP="00884AF4">
            <w:pPr>
              <w:jc w:val="center"/>
              <w:rPr>
                <w:rFonts w:cs="Calibri"/>
                <w:sz w:val="18"/>
                <w:szCs w:val="18"/>
              </w:rPr>
            </w:pPr>
            <w:r w:rsidRPr="00884AF4">
              <w:rPr>
                <w:sz w:val="18"/>
                <w:szCs w:val="18"/>
              </w:rPr>
              <w:t>Szafka kuchenna Grande wisząca</w:t>
            </w:r>
          </w:p>
        </w:tc>
        <w:tc>
          <w:tcPr>
            <w:tcW w:w="2922" w:type="dxa"/>
            <w:shd w:val="clear" w:color="auto" w:fill="auto"/>
            <w:vAlign w:val="center"/>
          </w:tcPr>
          <w:p w14:paraId="02CEE469" w14:textId="77777777" w:rsidR="00884AF4" w:rsidRDefault="00884AF4" w:rsidP="00884AF4">
            <w:pPr>
              <w:pStyle w:val="Standard"/>
              <w:jc w:val="center"/>
              <w:rPr>
                <w:rFonts w:ascii="Calibri" w:hAnsi="Calibri" w:cs="Calibri"/>
                <w:color w:val="000000"/>
                <w:spacing w:val="-6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pacing w:val="-6"/>
                <w:sz w:val="18"/>
                <w:szCs w:val="18"/>
              </w:rPr>
              <w:t>Szafka kuchenna wykonana z płyty laminowanej o gr. 18 mm, w tonacji klonu. Dopasowane rozmiarem drzwiczki (098211), sprzedawane osobno. · 1 półka · wym. 82 x 35 x 40 cm</w:t>
            </w:r>
          </w:p>
          <w:p w14:paraId="680F615A" w14:textId="3BB0775F" w:rsidR="00884AF4" w:rsidRPr="00BA5957" w:rsidRDefault="00884AF4" w:rsidP="00884AF4">
            <w:pPr>
              <w:jc w:val="center"/>
              <w:rPr>
                <w:rFonts w:cs="Calibri"/>
                <w:spacing w:val="-6"/>
                <w:sz w:val="17"/>
                <w:szCs w:val="17"/>
              </w:rPr>
            </w:pPr>
          </w:p>
        </w:tc>
        <w:tc>
          <w:tcPr>
            <w:tcW w:w="839" w:type="dxa"/>
            <w:shd w:val="clear" w:color="auto" w:fill="auto"/>
            <w:vAlign w:val="center"/>
          </w:tcPr>
          <w:p w14:paraId="3116991E" w14:textId="561D3695" w:rsidR="00884AF4" w:rsidRPr="00BA5957" w:rsidRDefault="00884AF4" w:rsidP="00884AF4">
            <w:pPr>
              <w:jc w:val="center"/>
              <w:rPr>
                <w:rFonts w:cs="Calibri"/>
                <w:sz w:val="17"/>
                <w:szCs w:val="17"/>
              </w:rPr>
            </w:pPr>
            <w:r>
              <w:rPr>
                <w:rFonts w:cs="Calibri"/>
                <w:sz w:val="17"/>
                <w:szCs w:val="17"/>
              </w:rPr>
              <w:t>SZT</w:t>
            </w:r>
          </w:p>
        </w:tc>
        <w:tc>
          <w:tcPr>
            <w:tcW w:w="842" w:type="dxa"/>
            <w:shd w:val="clear" w:color="auto" w:fill="auto"/>
            <w:vAlign w:val="center"/>
          </w:tcPr>
          <w:p w14:paraId="39C3D2F0" w14:textId="1ACB60EE" w:rsidR="00884AF4" w:rsidRDefault="00884AF4" w:rsidP="00884AF4">
            <w:pPr>
              <w:pStyle w:val="Standard"/>
              <w:jc w:val="center"/>
              <w:rPr>
                <w:rFonts w:cs="Calibri"/>
                <w:sz w:val="17"/>
                <w:szCs w:val="17"/>
              </w:rPr>
            </w:pPr>
            <w:r>
              <w:rPr>
                <w:rFonts w:cs="Calibri"/>
                <w:sz w:val="17"/>
                <w:szCs w:val="17"/>
              </w:rPr>
              <w:t xml:space="preserve">3             </w:t>
            </w:r>
          </w:p>
          <w:p w14:paraId="4AFCE6C5" w14:textId="65214808" w:rsidR="00884AF4" w:rsidRPr="00BA5957" w:rsidRDefault="00884AF4" w:rsidP="00884AF4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2233" w:type="dxa"/>
            <w:shd w:val="clear" w:color="auto" w:fill="FFFFFF"/>
            <w:vAlign w:val="center"/>
          </w:tcPr>
          <w:p w14:paraId="632DE95C" w14:textId="1796E543" w:rsidR="00884AF4" w:rsidRPr="00BA5957" w:rsidRDefault="00884AF4" w:rsidP="00884AF4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1084" w:type="dxa"/>
            <w:shd w:val="clear" w:color="auto" w:fill="FFFFFF"/>
            <w:vAlign w:val="center"/>
          </w:tcPr>
          <w:p w14:paraId="735E476F" w14:textId="343D49AE" w:rsidR="00884AF4" w:rsidRPr="00BA5957" w:rsidRDefault="00884AF4" w:rsidP="00884AF4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1084" w:type="dxa"/>
            <w:shd w:val="clear" w:color="auto" w:fill="FFFFFF"/>
            <w:vAlign w:val="center"/>
          </w:tcPr>
          <w:p w14:paraId="02E76570" w14:textId="0360D0F7" w:rsidR="00884AF4" w:rsidRPr="00BA5957" w:rsidRDefault="00884AF4" w:rsidP="00884AF4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1604" w:type="dxa"/>
            <w:shd w:val="clear" w:color="auto" w:fill="FFFFFF"/>
            <w:vAlign w:val="center"/>
          </w:tcPr>
          <w:p w14:paraId="022B33C3" w14:textId="1533E83B" w:rsidR="00884AF4" w:rsidRPr="00BA5957" w:rsidRDefault="00884AF4" w:rsidP="00884AF4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841" w:type="dxa"/>
            <w:shd w:val="clear" w:color="auto" w:fill="FFFFFF"/>
            <w:vAlign w:val="center"/>
          </w:tcPr>
          <w:p w14:paraId="4E6D6A8D" w14:textId="4368593A" w:rsidR="00884AF4" w:rsidRPr="00BA5957" w:rsidRDefault="00884AF4" w:rsidP="00884AF4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2094" w:type="dxa"/>
            <w:shd w:val="clear" w:color="auto" w:fill="FFFFFF"/>
            <w:vAlign w:val="center"/>
          </w:tcPr>
          <w:p w14:paraId="569D823A" w14:textId="63976E1E" w:rsidR="00884AF4" w:rsidRPr="00BA5957" w:rsidRDefault="00884AF4" w:rsidP="00884AF4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</w:tr>
      <w:tr w:rsidR="00884AF4" w:rsidRPr="00BA5957" w14:paraId="3D2AA596" w14:textId="77777777" w:rsidTr="00884AF4">
        <w:trPr>
          <w:cantSplit/>
          <w:trHeight w:val="567"/>
        </w:trPr>
        <w:tc>
          <w:tcPr>
            <w:tcW w:w="494" w:type="dxa"/>
            <w:shd w:val="clear" w:color="auto" w:fill="auto"/>
            <w:vAlign w:val="center"/>
          </w:tcPr>
          <w:p w14:paraId="6DD6284C" w14:textId="0132B824" w:rsidR="00884AF4" w:rsidRPr="00BA5957" w:rsidRDefault="00884AF4" w:rsidP="00884AF4">
            <w:pPr>
              <w:jc w:val="center"/>
              <w:rPr>
                <w:rFonts w:cs="Calibri"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t>18</w:t>
            </w:r>
          </w:p>
        </w:tc>
        <w:tc>
          <w:tcPr>
            <w:tcW w:w="1405" w:type="dxa"/>
            <w:shd w:val="clear" w:color="auto" w:fill="auto"/>
            <w:vAlign w:val="center"/>
          </w:tcPr>
          <w:p w14:paraId="4BD4D209" w14:textId="296DADB2" w:rsidR="00884AF4" w:rsidRPr="00884AF4" w:rsidRDefault="00884AF4" w:rsidP="00884AF4">
            <w:pPr>
              <w:jc w:val="center"/>
              <w:rPr>
                <w:rFonts w:cs="Calibri"/>
                <w:sz w:val="18"/>
                <w:szCs w:val="18"/>
              </w:rPr>
            </w:pPr>
            <w:r w:rsidRPr="00884AF4">
              <w:rPr>
                <w:sz w:val="18"/>
                <w:szCs w:val="18"/>
              </w:rPr>
              <w:t>Kuchnia Grande - zestaw 2</w:t>
            </w:r>
          </w:p>
        </w:tc>
        <w:tc>
          <w:tcPr>
            <w:tcW w:w="2922" w:type="dxa"/>
            <w:shd w:val="clear" w:color="auto" w:fill="auto"/>
            <w:vAlign w:val="center"/>
          </w:tcPr>
          <w:p w14:paraId="5846BBDB" w14:textId="77777777" w:rsidR="00884AF4" w:rsidRDefault="00884AF4" w:rsidP="00884AF4">
            <w:pPr>
              <w:pStyle w:val="Standard"/>
              <w:jc w:val="center"/>
              <w:rPr>
                <w:rFonts w:ascii="Calibri" w:hAnsi="Calibri" w:cs="Calibri"/>
                <w:color w:val="000000"/>
                <w:spacing w:val="-6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pacing w:val="-6"/>
                <w:sz w:val="18"/>
                <w:szCs w:val="18"/>
              </w:rPr>
              <w:t>· 098206</w:t>
            </w:r>
            <w:r>
              <w:rPr>
                <w:rFonts w:ascii="Calibri" w:hAnsi="Calibri" w:cs="Calibri"/>
                <w:color w:val="000000"/>
                <w:spacing w:val="-6"/>
                <w:sz w:val="18"/>
                <w:szCs w:val="18"/>
              </w:rPr>
              <w:tab/>
              <w:t>Szafka kuchenna Grande</w:t>
            </w:r>
            <w:r>
              <w:rPr>
                <w:rFonts w:ascii="Calibri" w:hAnsi="Calibri" w:cs="Calibri"/>
                <w:color w:val="000000"/>
                <w:spacing w:val="-6"/>
                <w:sz w:val="18"/>
                <w:szCs w:val="18"/>
              </w:rPr>
              <w:tab/>
              <w:t>2</w:t>
            </w:r>
            <w:r>
              <w:rPr>
                <w:rFonts w:ascii="Calibri" w:hAnsi="Calibri" w:cs="Calibri"/>
                <w:color w:val="000000"/>
                <w:spacing w:val="-6"/>
                <w:sz w:val="18"/>
                <w:szCs w:val="18"/>
              </w:rPr>
              <w:tab/>
              <w:t>szt.</w:t>
            </w:r>
          </w:p>
          <w:p w14:paraId="2CA1ACAE" w14:textId="77777777" w:rsidR="00884AF4" w:rsidRDefault="00884AF4" w:rsidP="00884AF4">
            <w:pPr>
              <w:pStyle w:val="Standard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· 098208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ab/>
              <w:t>Drzwi do szafki kuchennej Grande, 2 szt.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ab/>
              <w:t>3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ab/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kpl</w:t>
            </w:r>
            <w:proofErr w:type="spellEnd"/>
          </w:p>
          <w:p w14:paraId="516A6D2C" w14:textId="77777777" w:rsidR="00884AF4" w:rsidRDefault="00884AF4" w:rsidP="00884AF4">
            <w:pPr>
              <w:pStyle w:val="Standard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· 098212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ab/>
              <w:t>Szafka kuchenna Grande z 3 szufladami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ab/>
              <w:t>1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ab/>
              <w:t>szt.</w:t>
            </w:r>
          </w:p>
          <w:p w14:paraId="7AEB0247" w14:textId="77777777" w:rsidR="00884AF4" w:rsidRDefault="00884AF4" w:rsidP="00884AF4">
            <w:pPr>
              <w:pStyle w:val="Standard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· 098207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ab/>
              <w:t>Szafka kuchenna Grande pod zlewozmywak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ab/>
              <w:t>1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ab/>
              <w:t>szt.</w:t>
            </w:r>
          </w:p>
          <w:p w14:paraId="24C36112" w14:textId="77777777" w:rsidR="00884AF4" w:rsidRDefault="00884AF4" w:rsidP="00884AF4">
            <w:pPr>
              <w:pStyle w:val="Standard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· 098213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ab/>
              <w:t>Blat kuchenny do szafek Grande, 164 cm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ab/>
              <w:t>1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ab/>
              <w:t>szt.</w:t>
            </w:r>
          </w:p>
          <w:p w14:paraId="766FAC01" w14:textId="77777777" w:rsidR="00884AF4" w:rsidRDefault="00884AF4" w:rsidP="00884AF4">
            <w:pPr>
              <w:pStyle w:val="Standard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· 098266-P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ab/>
              <w:t>Blat kuchenny do szafek Grande, 164 cm - z wycięciem na zlew po prawo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ab/>
              <w:t>1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ab/>
              <w:t>szt.</w:t>
            </w:r>
          </w:p>
          <w:p w14:paraId="3526929B" w14:textId="77777777" w:rsidR="00884AF4" w:rsidRDefault="00884AF4" w:rsidP="00884AF4">
            <w:pPr>
              <w:pStyle w:val="Standard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· 098210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ab/>
              <w:t>Szafka kuchenna Grande wisząca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ab/>
              <w:t>4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ab/>
              <w:t>szt.</w:t>
            </w:r>
          </w:p>
          <w:p w14:paraId="23D3220C" w14:textId="77777777" w:rsidR="00884AF4" w:rsidRDefault="00884AF4" w:rsidP="00884AF4">
            <w:pPr>
              <w:pStyle w:val="Standard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· 098211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ab/>
              <w:t>Drzwi do szafki kuchennej Grande wiszącej, 2 szt.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ab/>
              <w:t>4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ab/>
              <w:t>pary</w:t>
            </w:r>
          </w:p>
          <w:p w14:paraId="3E8A88CC" w14:textId="62ABD276" w:rsidR="00884AF4" w:rsidRPr="00BA5957" w:rsidRDefault="00884AF4" w:rsidP="00884AF4">
            <w:pPr>
              <w:jc w:val="center"/>
              <w:rPr>
                <w:rFonts w:cs="Calibri"/>
                <w:spacing w:val="-6"/>
                <w:sz w:val="17"/>
                <w:szCs w:val="17"/>
              </w:rPr>
            </w:pPr>
          </w:p>
        </w:tc>
        <w:tc>
          <w:tcPr>
            <w:tcW w:w="839" w:type="dxa"/>
            <w:shd w:val="clear" w:color="auto" w:fill="auto"/>
            <w:vAlign w:val="center"/>
          </w:tcPr>
          <w:p w14:paraId="63AED8AB" w14:textId="75CDE2C0" w:rsidR="00884AF4" w:rsidRPr="00BA5957" w:rsidRDefault="00884AF4" w:rsidP="00884AF4">
            <w:pPr>
              <w:jc w:val="center"/>
              <w:rPr>
                <w:rFonts w:cs="Calibri"/>
                <w:sz w:val="17"/>
                <w:szCs w:val="17"/>
              </w:rPr>
            </w:pPr>
            <w:r>
              <w:rPr>
                <w:rFonts w:cs="Calibri"/>
                <w:sz w:val="17"/>
                <w:szCs w:val="17"/>
              </w:rPr>
              <w:t>SZT</w:t>
            </w:r>
          </w:p>
        </w:tc>
        <w:tc>
          <w:tcPr>
            <w:tcW w:w="842" w:type="dxa"/>
            <w:shd w:val="clear" w:color="auto" w:fill="auto"/>
            <w:vAlign w:val="center"/>
          </w:tcPr>
          <w:p w14:paraId="7680C905" w14:textId="7D061925" w:rsidR="00884AF4" w:rsidRDefault="00884AF4" w:rsidP="00884AF4">
            <w:pPr>
              <w:pStyle w:val="Standard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cs="Calibri"/>
                <w:sz w:val="17"/>
                <w:szCs w:val="17"/>
              </w:rPr>
              <w:t xml:space="preserve">2   </w:t>
            </w:r>
          </w:p>
          <w:p w14:paraId="6DFF99E6" w14:textId="77777777" w:rsidR="00884AF4" w:rsidRDefault="00884AF4" w:rsidP="00884AF4">
            <w:pPr>
              <w:pStyle w:val="Standard"/>
              <w:jc w:val="center"/>
              <w:rPr>
                <w:rFonts w:cs="Calibri"/>
                <w:sz w:val="17"/>
                <w:szCs w:val="17"/>
              </w:rPr>
            </w:pPr>
          </w:p>
          <w:p w14:paraId="45BAFACD" w14:textId="17AE82B8" w:rsidR="00884AF4" w:rsidRPr="00BA5957" w:rsidRDefault="00884AF4" w:rsidP="00884AF4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2233" w:type="dxa"/>
            <w:shd w:val="clear" w:color="auto" w:fill="FFFFFF"/>
            <w:vAlign w:val="center"/>
          </w:tcPr>
          <w:p w14:paraId="31346CC8" w14:textId="12E5F6C3" w:rsidR="00884AF4" w:rsidRPr="00BA5957" w:rsidRDefault="00884AF4" w:rsidP="00884AF4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084" w:type="dxa"/>
            <w:shd w:val="clear" w:color="auto" w:fill="FFFFFF"/>
            <w:vAlign w:val="center"/>
          </w:tcPr>
          <w:p w14:paraId="433DF41F" w14:textId="6A994CDA" w:rsidR="00884AF4" w:rsidRPr="00BA5957" w:rsidRDefault="00884AF4" w:rsidP="00884AF4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084" w:type="dxa"/>
            <w:shd w:val="clear" w:color="auto" w:fill="FFFFFF"/>
            <w:vAlign w:val="center"/>
          </w:tcPr>
          <w:p w14:paraId="3ACB1D55" w14:textId="41DD8738" w:rsidR="00884AF4" w:rsidRPr="00BA5957" w:rsidRDefault="00884AF4" w:rsidP="00884AF4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604" w:type="dxa"/>
            <w:shd w:val="clear" w:color="auto" w:fill="FFFFFF"/>
            <w:vAlign w:val="center"/>
          </w:tcPr>
          <w:p w14:paraId="1D311814" w14:textId="54865E53" w:rsidR="00884AF4" w:rsidRPr="00BA5957" w:rsidRDefault="00884AF4" w:rsidP="00884AF4">
            <w:pPr>
              <w:rPr>
                <w:rFonts w:cs="Calibri"/>
                <w:sz w:val="17"/>
                <w:szCs w:val="17"/>
              </w:rPr>
            </w:pPr>
          </w:p>
        </w:tc>
        <w:tc>
          <w:tcPr>
            <w:tcW w:w="841" w:type="dxa"/>
            <w:shd w:val="clear" w:color="auto" w:fill="FFFFFF"/>
            <w:vAlign w:val="center"/>
          </w:tcPr>
          <w:p w14:paraId="7F7574B4" w14:textId="78223CE0" w:rsidR="00884AF4" w:rsidRPr="00BA5957" w:rsidRDefault="00884AF4" w:rsidP="00884AF4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2094" w:type="dxa"/>
            <w:shd w:val="clear" w:color="auto" w:fill="FFFFFF"/>
            <w:vAlign w:val="center"/>
          </w:tcPr>
          <w:p w14:paraId="580B1B7E" w14:textId="2E4069A9" w:rsidR="00884AF4" w:rsidRPr="00BA5957" w:rsidRDefault="00884AF4" w:rsidP="00884AF4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</w:tr>
      <w:tr w:rsidR="00884AF4" w:rsidRPr="00BA5957" w14:paraId="47D558D1" w14:textId="77777777" w:rsidTr="00884AF4">
        <w:trPr>
          <w:cantSplit/>
          <w:trHeight w:val="567"/>
        </w:trPr>
        <w:tc>
          <w:tcPr>
            <w:tcW w:w="494" w:type="dxa"/>
            <w:shd w:val="clear" w:color="auto" w:fill="auto"/>
            <w:vAlign w:val="center"/>
          </w:tcPr>
          <w:p w14:paraId="281F4C27" w14:textId="0D22BA2A" w:rsidR="00884AF4" w:rsidRPr="00BA5957" w:rsidRDefault="00884AF4" w:rsidP="00884AF4">
            <w:pPr>
              <w:jc w:val="center"/>
              <w:rPr>
                <w:rFonts w:cs="Calibri"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t>19</w:t>
            </w:r>
          </w:p>
        </w:tc>
        <w:tc>
          <w:tcPr>
            <w:tcW w:w="1405" w:type="dxa"/>
            <w:shd w:val="clear" w:color="auto" w:fill="auto"/>
            <w:vAlign w:val="center"/>
          </w:tcPr>
          <w:p w14:paraId="53B933C8" w14:textId="66EB4F6B" w:rsidR="00884AF4" w:rsidRPr="00884AF4" w:rsidRDefault="00884AF4" w:rsidP="00884AF4">
            <w:pPr>
              <w:jc w:val="center"/>
              <w:rPr>
                <w:rFonts w:cs="Calibri"/>
                <w:sz w:val="18"/>
                <w:szCs w:val="18"/>
              </w:rPr>
            </w:pPr>
            <w:r w:rsidRPr="00884AF4">
              <w:rPr>
                <w:sz w:val="18"/>
                <w:szCs w:val="18"/>
              </w:rPr>
              <w:t>Szafka kuchenna Grande</w:t>
            </w:r>
          </w:p>
        </w:tc>
        <w:tc>
          <w:tcPr>
            <w:tcW w:w="2922" w:type="dxa"/>
            <w:shd w:val="clear" w:color="auto" w:fill="auto"/>
            <w:vAlign w:val="center"/>
          </w:tcPr>
          <w:p w14:paraId="4A651482" w14:textId="77777777" w:rsidR="00884AF4" w:rsidRDefault="00884AF4" w:rsidP="00884AF4">
            <w:pPr>
              <w:pStyle w:val="Standard"/>
              <w:jc w:val="center"/>
              <w:rPr>
                <w:rFonts w:ascii="Calibri" w:hAnsi="Calibri" w:cs="Calibri"/>
                <w:color w:val="000000"/>
                <w:spacing w:val="-6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pacing w:val="-6"/>
                <w:sz w:val="18"/>
                <w:szCs w:val="18"/>
              </w:rPr>
              <w:t>Szafka kuchenna wykonana z płyty laminowanej o gr. 18 mm, w tonacji klonu. Szafka dostosowana do nałożenia blatu (098213, 098214 sprzedawany osobno). Dopasowane rozmiarem drzwiczki (098208, 098209), sprzedawane osobno. Nóżki umożliwiają wypoziomowanie szafki. · 1 półka · wym. 82 x 60 x 82,2 cm · z cokołem o wys. 10 cm</w:t>
            </w:r>
          </w:p>
          <w:p w14:paraId="030461AB" w14:textId="0EE58B1C" w:rsidR="00884AF4" w:rsidRPr="00BA5957" w:rsidRDefault="00884AF4" w:rsidP="00884AF4">
            <w:pPr>
              <w:jc w:val="center"/>
              <w:rPr>
                <w:rFonts w:cs="Calibri"/>
                <w:spacing w:val="-6"/>
                <w:sz w:val="17"/>
                <w:szCs w:val="17"/>
              </w:rPr>
            </w:pPr>
          </w:p>
        </w:tc>
        <w:tc>
          <w:tcPr>
            <w:tcW w:w="839" w:type="dxa"/>
            <w:shd w:val="clear" w:color="auto" w:fill="auto"/>
            <w:vAlign w:val="center"/>
          </w:tcPr>
          <w:p w14:paraId="5A2380B6" w14:textId="22D09F70" w:rsidR="00884AF4" w:rsidRPr="00BA5957" w:rsidRDefault="00884AF4" w:rsidP="00884AF4">
            <w:pPr>
              <w:jc w:val="center"/>
              <w:rPr>
                <w:rFonts w:cs="Calibri"/>
                <w:sz w:val="17"/>
                <w:szCs w:val="17"/>
              </w:rPr>
            </w:pPr>
            <w:proofErr w:type="spellStart"/>
            <w:r>
              <w:rPr>
                <w:rFonts w:cs="Calibri"/>
                <w:sz w:val="17"/>
                <w:szCs w:val="17"/>
              </w:rPr>
              <w:t>szt</w:t>
            </w:r>
            <w:proofErr w:type="spellEnd"/>
          </w:p>
        </w:tc>
        <w:tc>
          <w:tcPr>
            <w:tcW w:w="842" w:type="dxa"/>
            <w:shd w:val="clear" w:color="auto" w:fill="auto"/>
            <w:vAlign w:val="center"/>
          </w:tcPr>
          <w:p w14:paraId="1F0DAAAD" w14:textId="3E381538" w:rsidR="00884AF4" w:rsidRPr="00BA5957" w:rsidRDefault="00884AF4" w:rsidP="00884AF4">
            <w:pPr>
              <w:pStyle w:val="Standard"/>
              <w:jc w:val="center"/>
              <w:rPr>
                <w:rFonts w:cs="Calibri"/>
                <w:sz w:val="17"/>
                <w:szCs w:val="17"/>
              </w:rPr>
            </w:pPr>
            <w:r>
              <w:rPr>
                <w:rFonts w:cs="Calibri"/>
                <w:sz w:val="17"/>
                <w:szCs w:val="17"/>
              </w:rPr>
              <w:t xml:space="preserve">3   </w:t>
            </w:r>
          </w:p>
        </w:tc>
        <w:tc>
          <w:tcPr>
            <w:tcW w:w="2233" w:type="dxa"/>
            <w:shd w:val="clear" w:color="auto" w:fill="FFFFFF"/>
            <w:vAlign w:val="center"/>
          </w:tcPr>
          <w:p w14:paraId="6A59702F" w14:textId="1B384BE4" w:rsidR="00884AF4" w:rsidRPr="00BA5957" w:rsidRDefault="00884AF4" w:rsidP="00884AF4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1084" w:type="dxa"/>
            <w:shd w:val="clear" w:color="auto" w:fill="FFFFFF"/>
            <w:vAlign w:val="center"/>
          </w:tcPr>
          <w:p w14:paraId="0431A3E7" w14:textId="278807EF" w:rsidR="00884AF4" w:rsidRPr="00BA5957" w:rsidRDefault="00884AF4" w:rsidP="00884AF4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1084" w:type="dxa"/>
            <w:shd w:val="clear" w:color="auto" w:fill="FFFFFF"/>
            <w:vAlign w:val="center"/>
          </w:tcPr>
          <w:p w14:paraId="7F698CD0" w14:textId="3E143026" w:rsidR="00884AF4" w:rsidRPr="00BA5957" w:rsidRDefault="00884AF4" w:rsidP="00884AF4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1604" w:type="dxa"/>
            <w:shd w:val="clear" w:color="auto" w:fill="FFFFFF"/>
            <w:vAlign w:val="center"/>
          </w:tcPr>
          <w:p w14:paraId="0F4BF4BC" w14:textId="53B0BB74" w:rsidR="00884AF4" w:rsidRPr="00BA5957" w:rsidRDefault="00884AF4" w:rsidP="00884AF4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841" w:type="dxa"/>
            <w:shd w:val="clear" w:color="auto" w:fill="FFFFFF"/>
            <w:vAlign w:val="center"/>
          </w:tcPr>
          <w:p w14:paraId="6FF89CCC" w14:textId="53C1FA6B" w:rsidR="00884AF4" w:rsidRPr="00BA5957" w:rsidRDefault="00884AF4" w:rsidP="00884AF4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2094" w:type="dxa"/>
            <w:shd w:val="clear" w:color="auto" w:fill="FFFFFF"/>
            <w:vAlign w:val="center"/>
          </w:tcPr>
          <w:p w14:paraId="2FA42968" w14:textId="16263B69" w:rsidR="00884AF4" w:rsidRPr="00BA5957" w:rsidRDefault="00884AF4" w:rsidP="00884AF4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</w:tr>
      <w:tr w:rsidR="00884AF4" w:rsidRPr="00BA5957" w14:paraId="40575F04" w14:textId="77777777" w:rsidTr="00884AF4">
        <w:trPr>
          <w:cantSplit/>
          <w:trHeight w:val="567"/>
        </w:trPr>
        <w:tc>
          <w:tcPr>
            <w:tcW w:w="494" w:type="dxa"/>
            <w:shd w:val="clear" w:color="auto" w:fill="auto"/>
            <w:vAlign w:val="center"/>
          </w:tcPr>
          <w:p w14:paraId="5EBD2231" w14:textId="1C459488" w:rsidR="00884AF4" w:rsidRPr="00BA5957" w:rsidRDefault="00884AF4" w:rsidP="00884AF4">
            <w:pPr>
              <w:jc w:val="center"/>
              <w:rPr>
                <w:rFonts w:cs="Calibri"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lastRenderedPageBreak/>
              <w:t>20</w:t>
            </w:r>
          </w:p>
        </w:tc>
        <w:tc>
          <w:tcPr>
            <w:tcW w:w="1405" w:type="dxa"/>
            <w:shd w:val="clear" w:color="auto" w:fill="auto"/>
            <w:vAlign w:val="center"/>
          </w:tcPr>
          <w:p w14:paraId="18D58A98" w14:textId="4CE1423B" w:rsidR="00884AF4" w:rsidRPr="00BA5957" w:rsidRDefault="00884AF4" w:rsidP="00884AF4">
            <w:pPr>
              <w:jc w:val="center"/>
              <w:rPr>
                <w:rFonts w:cs="Calibri"/>
                <w:sz w:val="17"/>
                <w:szCs w:val="17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Grande - zestaw 22</w:t>
            </w:r>
          </w:p>
        </w:tc>
        <w:tc>
          <w:tcPr>
            <w:tcW w:w="2922" w:type="dxa"/>
            <w:shd w:val="clear" w:color="auto" w:fill="auto"/>
            <w:vAlign w:val="center"/>
          </w:tcPr>
          <w:p w14:paraId="1DA31E55" w14:textId="77777777" w:rsidR="00884AF4" w:rsidRDefault="00884AF4" w:rsidP="00884AF4">
            <w:pPr>
              <w:pStyle w:val="Standard"/>
              <w:jc w:val="center"/>
              <w:rPr>
                <w:rFonts w:ascii="Calibri" w:hAnsi="Calibri" w:cs="Calibri"/>
                <w:color w:val="000000"/>
                <w:spacing w:val="-6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pacing w:val="-6"/>
                <w:sz w:val="18"/>
                <w:szCs w:val="18"/>
              </w:rPr>
              <w:t>Meble wykonane z białej lub klonowej płyty laminowanej o gr. 18 mm.</w:t>
            </w:r>
          </w:p>
          <w:p w14:paraId="15CF6E7C" w14:textId="77777777" w:rsidR="00884AF4" w:rsidRDefault="00884AF4" w:rsidP="00884AF4">
            <w:pPr>
              <w:pStyle w:val="Standard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ab/>
              <w:t>· 096900W Regał Grande L - biały, 1 szt.</w:t>
            </w:r>
          </w:p>
          <w:p w14:paraId="51CE4916" w14:textId="77777777" w:rsidR="00884AF4" w:rsidRDefault="00884AF4" w:rsidP="00884AF4">
            <w:pPr>
              <w:pStyle w:val="Standard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· 096890W Nadstawka Grande M - biała, 1 szt.</w:t>
            </w:r>
          </w:p>
          <w:p w14:paraId="71D6BA1D" w14:textId="77777777" w:rsidR="00884AF4" w:rsidRDefault="00884AF4" w:rsidP="00884AF4">
            <w:pPr>
              <w:pStyle w:val="Standard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· 096877K Drzwi Grande wysokie 90 st. z zamkiem 2 szt. - białe, 1 para</w:t>
            </w:r>
          </w:p>
          <w:p w14:paraId="55AEE4AB" w14:textId="77777777" w:rsidR="00884AF4" w:rsidRDefault="00884AF4" w:rsidP="00884AF4">
            <w:pPr>
              <w:pStyle w:val="Standard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· 096926 Drzwi witrynowe Grande do nadstawek M, 1 para</w:t>
            </w:r>
          </w:p>
          <w:p w14:paraId="318750F5" w14:textId="77777777" w:rsidR="00884AF4" w:rsidRDefault="00884AF4" w:rsidP="00884AF4">
            <w:pPr>
              <w:pStyle w:val="Standard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· wym. 82 x 39,8 x 187,8 cm</w:t>
            </w:r>
          </w:p>
          <w:p w14:paraId="5332A60F" w14:textId="6C7CCB11" w:rsidR="00884AF4" w:rsidRPr="00BA5957" w:rsidRDefault="00884AF4" w:rsidP="00884AF4">
            <w:pPr>
              <w:jc w:val="center"/>
              <w:rPr>
                <w:rFonts w:cs="Calibri"/>
                <w:spacing w:val="-6"/>
                <w:sz w:val="17"/>
                <w:szCs w:val="17"/>
              </w:rPr>
            </w:pPr>
          </w:p>
        </w:tc>
        <w:tc>
          <w:tcPr>
            <w:tcW w:w="839" w:type="dxa"/>
            <w:shd w:val="clear" w:color="auto" w:fill="auto"/>
            <w:vAlign w:val="center"/>
          </w:tcPr>
          <w:p w14:paraId="59197A2B" w14:textId="2F39A2DE" w:rsidR="00884AF4" w:rsidRPr="00BA5957" w:rsidRDefault="00884AF4" w:rsidP="00884AF4">
            <w:pPr>
              <w:jc w:val="center"/>
              <w:rPr>
                <w:rFonts w:cs="Calibri"/>
                <w:sz w:val="17"/>
                <w:szCs w:val="17"/>
              </w:rPr>
            </w:pPr>
            <w:r>
              <w:rPr>
                <w:rFonts w:cs="Calibri"/>
                <w:sz w:val="17"/>
                <w:szCs w:val="17"/>
              </w:rPr>
              <w:t>SZT</w:t>
            </w:r>
          </w:p>
        </w:tc>
        <w:tc>
          <w:tcPr>
            <w:tcW w:w="842" w:type="dxa"/>
            <w:shd w:val="clear" w:color="auto" w:fill="auto"/>
            <w:vAlign w:val="center"/>
          </w:tcPr>
          <w:p w14:paraId="5129ECA6" w14:textId="709D9CEE" w:rsidR="00884AF4" w:rsidRDefault="00884AF4" w:rsidP="00884AF4">
            <w:pPr>
              <w:pStyle w:val="Standard"/>
              <w:jc w:val="center"/>
              <w:rPr>
                <w:rFonts w:cs="Calibri"/>
                <w:sz w:val="17"/>
                <w:szCs w:val="17"/>
              </w:rPr>
            </w:pPr>
            <w:r>
              <w:rPr>
                <w:rFonts w:cs="Calibri"/>
                <w:sz w:val="17"/>
                <w:szCs w:val="17"/>
              </w:rPr>
              <w:t xml:space="preserve">5   </w:t>
            </w:r>
          </w:p>
          <w:p w14:paraId="4170B2F7" w14:textId="09618C39" w:rsidR="00884AF4" w:rsidRPr="00BA5957" w:rsidRDefault="00884AF4" w:rsidP="00884AF4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2233" w:type="dxa"/>
            <w:shd w:val="clear" w:color="auto" w:fill="FFFFFF"/>
            <w:vAlign w:val="center"/>
          </w:tcPr>
          <w:p w14:paraId="1B8E846D" w14:textId="54A9656B" w:rsidR="00884AF4" w:rsidRPr="00BA5957" w:rsidRDefault="00884AF4" w:rsidP="00884AF4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1084" w:type="dxa"/>
            <w:shd w:val="clear" w:color="auto" w:fill="FFFFFF"/>
            <w:vAlign w:val="center"/>
          </w:tcPr>
          <w:p w14:paraId="457B0325" w14:textId="23B5F56B" w:rsidR="00884AF4" w:rsidRPr="00BA5957" w:rsidRDefault="00884AF4" w:rsidP="00884AF4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1084" w:type="dxa"/>
            <w:shd w:val="clear" w:color="auto" w:fill="FFFFFF"/>
            <w:vAlign w:val="center"/>
          </w:tcPr>
          <w:p w14:paraId="1B34691A" w14:textId="1AC21BEC" w:rsidR="00884AF4" w:rsidRPr="00BA5957" w:rsidRDefault="00884AF4" w:rsidP="00884AF4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1604" w:type="dxa"/>
            <w:shd w:val="clear" w:color="auto" w:fill="FFFFFF"/>
            <w:vAlign w:val="center"/>
          </w:tcPr>
          <w:p w14:paraId="44B0C8F0" w14:textId="1A506F14" w:rsidR="00884AF4" w:rsidRPr="00BA5957" w:rsidRDefault="00884AF4" w:rsidP="00884AF4">
            <w:pPr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841" w:type="dxa"/>
            <w:shd w:val="clear" w:color="auto" w:fill="FFFFFF"/>
            <w:vAlign w:val="center"/>
          </w:tcPr>
          <w:p w14:paraId="4D196565" w14:textId="6298C87E" w:rsidR="00884AF4" w:rsidRPr="00BA5957" w:rsidRDefault="00884AF4" w:rsidP="00884AF4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2094" w:type="dxa"/>
            <w:shd w:val="clear" w:color="auto" w:fill="FFFFFF"/>
            <w:vAlign w:val="center"/>
          </w:tcPr>
          <w:p w14:paraId="6253B519" w14:textId="28A52568" w:rsidR="00884AF4" w:rsidRPr="00BA5957" w:rsidRDefault="00884AF4" w:rsidP="00884AF4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</w:tr>
      <w:tr w:rsidR="00884AF4" w:rsidRPr="00BA5957" w14:paraId="4B888234" w14:textId="77777777" w:rsidTr="00884AF4">
        <w:trPr>
          <w:cantSplit/>
          <w:trHeight w:val="567"/>
        </w:trPr>
        <w:tc>
          <w:tcPr>
            <w:tcW w:w="494" w:type="dxa"/>
            <w:shd w:val="clear" w:color="auto" w:fill="auto"/>
            <w:vAlign w:val="center"/>
          </w:tcPr>
          <w:p w14:paraId="72E4FB9C" w14:textId="0E6C1212" w:rsidR="00884AF4" w:rsidRPr="00BA5957" w:rsidRDefault="00884AF4" w:rsidP="00884AF4">
            <w:pPr>
              <w:jc w:val="center"/>
              <w:rPr>
                <w:rFonts w:cs="Calibri"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t>21</w:t>
            </w:r>
          </w:p>
        </w:tc>
        <w:tc>
          <w:tcPr>
            <w:tcW w:w="1405" w:type="dxa"/>
            <w:shd w:val="clear" w:color="auto" w:fill="auto"/>
            <w:vAlign w:val="center"/>
          </w:tcPr>
          <w:p w14:paraId="559583BC" w14:textId="1545490B" w:rsidR="00884AF4" w:rsidRPr="00BA5957" w:rsidRDefault="00884AF4" w:rsidP="00884AF4">
            <w:pPr>
              <w:jc w:val="center"/>
              <w:rPr>
                <w:rFonts w:cs="Calibri"/>
                <w:sz w:val="17"/>
                <w:szCs w:val="17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Drzwi Grande wysokie 90 st. z zamkiem 2 szt. - białe</w:t>
            </w:r>
          </w:p>
        </w:tc>
        <w:tc>
          <w:tcPr>
            <w:tcW w:w="2922" w:type="dxa"/>
            <w:shd w:val="clear" w:color="auto" w:fill="auto"/>
            <w:vAlign w:val="center"/>
          </w:tcPr>
          <w:p w14:paraId="0050A940" w14:textId="77777777" w:rsidR="00884AF4" w:rsidRDefault="00884AF4" w:rsidP="00884AF4">
            <w:pPr>
              <w:pStyle w:val="Standard"/>
              <w:jc w:val="center"/>
              <w:rPr>
                <w:rFonts w:ascii="Calibri" w:hAnsi="Calibri" w:cs="Calibri"/>
                <w:color w:val="000000"/>
                <w:spacing w:val="-6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pacing w:val="-6"/>
                <w:sz w:val="18"/>
                <w:szCs w:val="18"/>
              </w:rPr>
              <w:t>Drzwi wykonane z płyty laminowanej o gr. 18 mm. Zawiasy umożliwiające otwieranie szafki pod kątem 90 stopni. Wyposażone w zamek. Pasują do regałów L (096900, 096900W, 096901, 096901W) i nadstawek L (096892, 096892W, 096893, 096893W). · 2 szt. · wym. 40,5 x 105,3 cm</w:t>
            </w:r>
          </w:p>
          <w:p w14:paraId="630EC155" w14:textId="7438980B" w:rsidR="00884AF4" w:rsidRPr="00BA5957" w:rsidRDefault="00884AF4" w:rsidP="00884AF4">
            <w:pPr>
              <w:jc w:val="center"/>
              <w:rPr>
                <w:rFonts w:cs="Calibri"/>
                <w:spacing w:val="-6"/>
                <w:sz w:val="17"/>
                <w:szCs w:val="17"/>
              </w:rPr>
            </w:pPr>
          </w:p>
        </w:tc>
        <w:tc>
          <w:tcPr>
            <w:tcW w:w="839" w:type="dxa"/>
            <w:shd w:val="clear" w:color="auto" w:fill="auto"/>
            <w:vAlign w:val="center"/>
          </w:tcPr>
          <w:p w14:paraId="481BB404" w14:textId="3179B3EC" w:rsidR="00884AF4" w:rsidRPr="00BA5957" w:rsidRDefault="00884AF4" w:rsidP="00884AF4">
            <w:pPr>
              <w:jc w:val="center"/>
              <w:rPr>
                <w:rFonts w:cs="Calibri"/>
                <w:sz w:val="17"/>
                <w:szCs w:val="17"/>
              </w:rPr>
            </w:pPr>
            <w:r>
              <w:rPr>
                <w:rFonts w:cs="Calibri"/>
                <w:sz w:val="17"/>
                <w:szCs w:val="17"/>
              </w:rPr>
              <w:t>SZT</w:t>
            </w:r>
          </w:p>
        </w:tc>
        <w:tc>
          <w:tcPr>
            <w:tcW w:w="842" w:type="dxa"/>
            <w:shd w:val="clear" w:color="auto" w:fill="auto"/>
            <w:vAlign w:val="center"/>
          </w:tcPr>
          <w:p w14:paraId="24F83D01" w14:textId="16405D9B" w:rsidR="00884AF4" w:rsidRDefault="00884AF4" w:rsidP="00884AF4">
            <w:pPr>
              <w:pStyle w:val="Standard"/>
              <w:jc w:val="center"/>
              <w:rPr>
                <w:rFonts w:cs="Calibri"/>
                <w:sz w:val="17"/>
                <w:szCs w:val="17"/>
              </w:rPr>
            </w:pPr>
            <w:r>
              <w:rPr>
                <w:rFonts w:cs="Calibri"/>
                <w:sz w:val="17"/>
                <w:szCs w:val="17"/>
              </w:rPr>
              <w:t xml:space="preserve">1     </w:t>
            </w:r>
          </w:p>
          <w:p w14:paraId="69D5EAFF" w14:textId="4AE0A405" w:rsidR="00884AF4" w:rsidRPr="00BA5957" w:rsidRDefault="00884AF4" w:rsidP="00884AF4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2233" w:type="dxa"/>
            <w:shd w:val="clear" w:color="auto" w:fill="FFFFFF"/>
            <w:vAlign w:val="center"/>
          </w:tcPr>
          <w:p w14:paraId="4EA527E8" w14:textId="01A496A3" w:rsidR="00884AF4" w:rsidRPr="00BA5957" w:rsidRDefault="00884AF4" w:rsidP="00884AF4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084" w:type="dxa"/>
            <w:shd w:val="clear" w:color="auto" w:fill="FFFFFF"/>
            <w:vAlign w:val="center"/>
          </w:tcPr>
          <w:p w14:paraId="30F8BF02" w14:textId="21242586" w:rsidR="00884AF4" w:rsidRPr="00BA5957" w:rsidRDefault="00884AF4" w:rsidP="00884AF4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084" w:type="dxa"/>
            <w:shd w:val="clear" w:color="auto" w:fill="FFFFFF"/>
            <w:vAlign w:val="center"/>
          </w:tcPr>
          <w:p w14:paraId="51C46D64" w14:textId="7A942A35" w:rsidR="00884AF4" w:rsidRPr="00BA5957" w:rsidRDefault="00884AF4" w:rsidP="00884AF4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604" w:type="dxa"/>
            <w:shd w:val="clear" w:color="auto" w:fill="FFFFFF"/>
            <w:vAlign w:val="center"/>
          </w:tcPr>
          <w:p w14:paraId="77A581F9" w14:textId="19C3760A" w:rsidR="00884AF4" w:rsidRPr="00BA5957" w:rsidRDefault="00884AF4" w:rsidP="00884AF4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841" w:type="dxa"/>
            <w:shd w:val="clear" w:color="auto" w:fill="FFFFFF"/>
            <w:vAlign w:val="center"/>
          </w:tcPr>
          <w:p w14:paraId="237815D6" w14:textId="644A8454" w:rsidR="00884AF4" w:rsidRPr="00BA5957" w:rsidRDefault="00884AF4" w:rsidP="00884AF4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2094" w:type="dxa"/>
            <w:shd w:val="clear" w:color="auto" w:fill="FFFFFF"/>
            <w:vAlign w:val="center"/>
          </w:tcPr>
          <w:p w14:paraId="50EA6744" w14:textId="1694C4B1" w:rsidR="00884AF4" w:rsidRPr="00BA5957" w:rsidRDefault="00884AF4" w:rsidP="00884AF4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</w:tr>
      <w:tr w:rsidR="00FA6792" w:rsidRPr="00BA5957" w14:paraId="7B7AF24A" w14:textId="77777777" w:rsidTr="00884AF4">
        <w:trPr>
          <w:cantSplit/>
          <w:trHeight w:val="567"/>
        </w:trPr>
        <w:tc>
          <w:tcPr>
            <w:tcW w:w="13348" w:type="dxa"/>
            <w:gridSpan w:val="10"/>
            <w:shd w:val="clear" w:color="auto" w:fill="A6A6A6"/>
            <w:vAlign w:val="center"/>
          </w:tcPr>
          <w:p w14:paraId="21652AAE" w14:textId="77777777" w:rsidR="00FA6792" w:rsidRPr="00BA5957" w:rsidRDefault="00FA6792" w:rsidP="00D81152">
            <w:pPr>
              <w:jc w:val="center"/>
              <w:rPr>
                <w:rFonts w:cs="Calibri"/>
                <w:b/>
                <w:bCs/>
                <w:spacing w:val="-6"/>
                <w:sz w:val="18"/>
                <w:szCs w:val="18"/>
              </w:rPr>
            </w:pPr>
            <w:r w:rsidRPr="00BA5957">
              <w:rPr>
                <w:rFonts w:cs="Calibri"/>
                <w:b/>
                <w:bCs/>
                <w:spacing w:val="-6"/>
                <w:sz w:val="18"/>
                <w:szCs w:val="18"/>
              </w:rPr>
              <w:t>Wartość brutto za realizację dostawy stanowiącej cześć nr 1 zamówienia (suma wierszy w kolumnie 11)</w:t>
            </w:r>
          </w:p>
        </w:tc>
        <w:tc>
          <w:tcPr>
            <w:tcW w:w="2094" w:type="dxa"/>
            <w:shd w:val="clear" w:color="auto" w:fill="FFFFFF"/>
            <w:vAlign w:val="center"/>
          </w:tcPr>
          <w:p w14:paraId="41231F77" w14:textId="77777777" w:rsidR="00FA6792" w:rsidRPr="00BA5957" w:rsidRDefault="00FA6792" w:rsidP="00D81152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</w:tr>
    </w:tbl>
    <w:p w14:paraId="36AE0DD3" w14:textId="77777777" w:rsidR="00694B9D" w:rsidRPr="00BA5957" w:rsidRDefault="00694B9D" w:rsidP="00694B9D">
      <w:pPr>
        <w:rPr>
          <w:rFonts w:cs="Calibri"/>
          <w:b/>
          <w:sz w:val="10"/>
          <w:szCs w:val="10"/>
        </w:rPr>
      </w:pPr>
    </w:p>
    <w:p w14:paraId="1178B2CB" w14:textId="77777777" w:rsidR="00147389" w:rsidRDefault="00147389" w:rsidP="00147389">
      <w:pPr>
        <w:tabs>
          <w:tab w:val="left" w:pos="284"/>
        </w:tabs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>* Jeżeli Zamawiający posłużył się gdzieś nazwą własną produktu w celu określenia jego właściwości oznacza to, że dopuszcza wyroby o innej nazwie o parametrach nie gorszych niż określone w pozycji 3.</w:t>
      </w:r>
    </w:p>
    <w:p w14:paraId="4E5524C1" w14:textId="77777777" w:rsidR="00694B9D" w:rsidRPr="00BA5957" w:rsidRDefault="00694B9D" w:rsidP="00694B9D">
      <w:pPr>
        <w:pStyle w:val="Standard"/>
        <w:ind w:right="-2"/>
        <w:jc w:val="center"/>
        <w:rPr>
          <w:rFonts w:ascii="Calibri" w:hAnsi="Calibri" w:cs="Calibri"/>
          <w:sz w:val="18"/>
          <w:szCs w:val="18"/>
        </w:rPr>
      </w:pPr>
    </w:p>
    <w:p w14:paraId="336FD66F" w14:textId="77777777" w:rsidR="00E33F09" w:rsidRPr="00BA5957" w:rsidRDefault="00E33F09" w:rsidP="00694B9D">
      <w:pPr>
        <w:pStyle w:val="Standard"/>
        <w:ind w:right="-2"/>
        <w:jc w:val="center"/>
        <w:rPr>
          <w:rFonts w:ascii="Calibri" w:hAnsi="Calibri" w:cs="Calibri"/>
          <w:sz w:val="18"/>
          <w:szCs w:val="18"/>
        </w:rPr>
      </w:pPr>
    </w:p>
    <w:p w14:paraId="33C22E47" w14:textId="6F43BFE8" w:rsidR="00694B9D" w:rsidRPr="00BA5957" w:rsidRDefault="00694B9D" w:rsidP="00694B9D">
      <w:pPr>
        <w:tabs>
          <w:tab w:val="right" w:leader="dot" w:pos="9072"/>
        </w:tabs>
        <w:rPr>
          <w:rFonts w:cs="Calibri"/>
          <w:sz w:val="20"/>
          <w:szCs w:val="20"/>
        </w:rPr>
      </w:pPr>
    </w:p>
    <w:p w14:paraId="3B762BEA" w14:textId="77777777" w:rsidR="00694B9D" w:rsidRPr="00BA5957" w:rsidRDefault="00694B9D" w:rsidP="00694B9D">
      <w:pPr>
        <w:autoSpaceDE w:val="0"/>
        <w:autoSpaceDN w:val="0"/>
        <w:adjustRightInd w:val="0"/>
        <w:jc w:val="right"/>
        <w:rPr>
          <w:rFonts w:cs="Calibri"/>
          <w:sz w:val="20"/>
          <w:szCs w:val="20"/>
        </w:rPr>
      </w:pPr>
      <w:r w:rsidRPr="00BA5957">
        <w:rPr>
          <w:rFonts w:cs="Calibri"/>
          <w:sz w:val="20"/>
          <w:szCs w:val="20"/>
        </w:rPr>
        <w:t>......................................................................................</w:t>
      </w:r>
    </w:p>
    <w:p w14:paraId="3F7F8CD8" w14:textId="77777777" w:rsidR="00694B9D" w:rsidRPr="00BA5957" w:rsidRDefault="00694B9D" w:rsidP="00694B9D">
      <w:pPr>
        <w:ind w:left="11330"/>
        <w:jc w:val="center"/>
        <w:rPr>
          <w:rFonts w:cs="Calibri"/>
        </w:rPr>
      </w:pPr>
      <w:r w:rsidRPr="00BA5957">
        <w:rPr>
          <w:rFonts w:cs="Calibri"/>
          <w:vertAlign w:val="superscript"/>
        </w:rPr>
        <w:t>Podpis Wykonawcy lub osoby uprawnionej do reprezentacji Wykonawcy</w:t>
      </w:r>
    </w:p>
    <w:sectPr w:rsidR="00694B9D" w:rsidRPr="00BA5957" w:rsidSect="005D4108">
      <w:headerReference w:type="even" r:id="rId7"/>
      <w:headerReference w:type="default" r:id="rId8"/>
      <w:footerReference w:type="default" r:id="rId9"/>
      <w:pgSz w:w="16838" w:h="11906" w:orient="landscape"/>
      <w:pgMar w:top="581" w:right="568" w:bottom="360" w:left="567" w:header="1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B165C5" w14:textId="77777777" w:rsidR="00485FBB" w:rsidRDefault="00485FBB" w:rsidP="00A809FA">
      <w:r>
        <w:separator/>
      </w:r>
    </w:p>
  </w:endnote>
  <w:endnote w:type="continuationSeparator" w:id="0">
    <w:p w14:paraId="3A551B68" w14:textId="77777777" w:rsidR="00485FBB" w:rsidRDefault="00485FBB" w:rsidP="00A80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29A4E" w14:textId="77777777" w:rsidR="00006524" w:rsidRDefault="00006524" w:rsidP="00601DFA">
    <w:pPr>
      <w:tabs>
        <w:tab w:val="right" w:leader="underscore" w:pos="15876"/>
      </w:tabs>
      <w:spacing w:line="288" w:lineRule="auto"/>
      <w:jc w:val="center"/>
      <w:rPr>
        <w:rFonts w:ascii="Times New Roman" w:eastAsia="Times New Roman" w:hAnsi="Times New Roman"/>
        <w:spacing w:val="-2"/>
        <w:sz w:val="18"/>
        <w:szCs w:val="18"/>
      </w:rPr>
    </w:pPr>
    <w:r>
      <w:rPr>
        <w:rFonts w:ascii="Times New Roman" w:eastAsia="Times New Roman" w:hAnsi="Times New Roman"/>
        <w:spacing w:val="-2"/>
        <w:sz w:val="18"/>
        <w:szCs w:val="18"/>
      </w:rPr>
      <w:tab/>
    </w:r>
  </w:p>
  <w:p w14:paraId="6DC6A1F0" w14:textId="043F58BC" w:rsidR="00006524" w:rsidRDefault="00EF738D" w:rsidP="00E86C10">
    <w:pPr>
      <w:tabs>
        <w:tab w:val="center" w:pos="9502"/>
      </w:tabs>
      <w:spacing w:line="288" w:lineRule="auto"/>
      <w:ind w:left="1560"/>
      <w:jc w:val="center"/>
      <w:rPr>
        <w:rFonts w:ascii="Times New Roman" w:hAnsi="Times New Roman"/>
        <w:spacing w:val="-2"/>
        <w:sz w:val="18"/>
        <w:szCs w:val="18"/>
      </w:rPr>
    </w:pP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 wp14:anchorId="0997F91D" wp14:editId="0E7D9EBC">
          <wp:simplePos x="0" y="0"/>
          <wp:positionH relativeFrom="column">
            <wp:posOffset>269875</wp:posOffset>
          </wp:positionH>
          <wp:positionV relativeFrom="paragraph">
            <wp:posOffset>16510</wp:posOffset>
          </wp:positionV>
          <wp:extent cx="436880" cy="518160"/>
          <wp:effectExtent l="0" t="0" r="0" b="0"/>
          <wp:wrapNone/>
          <wp:docPr id="1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6880" cy="518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06524">
      <w:rPr>
        <w:rFonts w:ascii="Times New Roman" w:eastAsia="Times New Roman" w:hAnsi="Times New Roman"/>
        <w:spacing w:val="-2"/>
        <w:sz w:val="18"/>
        <w:szCs w:val="18"/>
      </w:rPr>
      <w:t>Zamawiający: Centrum Usług Wspólnych Gminy Michałowice, ul. Aleja Powstańców Warszawy 1, 05 – 816 Reguły, NIP: 534-15-60-582, Regon:</w:t>
    </w:r>
    <w:r w:rsidR="00006524">
      <w:rPr>
        <w:rFonts w:ascii="Times New Roman" w:hAnsi="Times New Roman"/>
        <w:spacing w:val="-2"/>
        <w:sz w:val="18"/>
        <w:szCs w:val="18"/>
      </w:rPr>
      <w:t xml:space="preserve"> 001189376,</w:t>
    </w:r>
  </w:p>
  <w:p w14:paraId="783F5AE9" w14:textId="77777777" w:rsidR="00006524" w:rsidRPr="00B95F3A" w:rsidRDefault="00006524" w:rsidP="00E86C10">
    <w:pPr>
      <w:pStyle w:val="Stopka"/>
      <w:ind w:left="1560"/>
      <w:jc w:val="center"/>
      <w:rPr>
        <w:lang w:val="en-AU"/>
      </w:rPr>
    </w:pPr>
    <w:r w:rsidRPr="00B95F3A">
      <w:rPr>
        <w:rFonts w:ascii="Times New Roman" w:hAnsi="Times New Roman"/>
        <w:spacing w:val="-2"/>
        <w:sz w:val="18"/>
        <w:szCs w:val="18"/>
        <w:lang w:val="en-AU"/>
      </w:rPr>
      <w:t xml:space="preserve">tel. 22 350 91 60, fax 22 350 91 61, email: </w:t>
    </w:r>
    <w:hyperlink r:id="rId2" w:history="1">
      <w:r w:rsidRPr="00B95F3A">
        <w:rPr>
          <w:rStyle w:val="Hipercze"/>
          <w:rFonts w:ascii="Times New Roman" w:hAnsi="Times New Roman"/>
          <w:spacing w:val="-2"/>
          <w:sz w:val="18"/>
          <w:szCs w:val="18"/>
          <w:lang w:val="en-AU"/>
        </w:rPr>
        <w:t>cuw@michalowice.pl</w:t>
      </w:r>
    </w:hyperlink>
    <w:r w:rsidRPr="00B95F3A">
      <w:rPr>
        <w:rFonts w:ascii="Times New Roman" w:hAnsi="Times New Roman"/>
        <w:spacing w:val="-2"/>
        <w:sz w:val="18"/>
        <w:szCs w:val="18"/>
        <w:lang w:val="en-AU"/>
      </w:rPr>
      <w:t xml:space="preserve">, </w:t>
    </w:r>
    <w:r w:rsidR="00485FBB">
      <w:fldChar w:fldCharType="begin"/>
    </w:r>
    <w:r w:rsidR="00485FBB" w:rsidRPr="00CD23D7">
      <w:rPr>
        <w:lang w:val="en-AU"/>
      </w:rPr>
      <w:instrText xml:space="preserve"> HYPERLINK "http://www.oswiata.michalowice.pl" </w:instrText>
    </w:r>
    <w:r w:rsidR="00485FBB">
      <w:fldChar w:fldCharType="separate"/>
    </w:r>
    <w:r w:rsidRPr="00B95F3A">
      <w:rPr>
        <w:rStyle w:val="Hipercze"/>
        <w:rFonts w:ascii="Times New Roman" w:hAnsi="Times New Roman"/>
        <w:spacing w:val="-2"/>
        <w:sz w:val="18"/>
        <w:szCs w:val="18"/>
        <w:lang w:val="en-AU"/>
      </w:rPr>
      <w:t>www.cuw.michalowice.pl</w:t>
    </w:r>
    <w:r w:rsidR="00485FBB">
      <w:rPr>
        <w:rStyle w:val="Hipercze"/>
        <w:rFonts w:ascii="Times New Roman" w:hAnsi="Times New Roman"/>
        <w:spacing w:val="-2"/>
        <w:sz w:val="18"/>
        <w:szCs w:val="18"/>
        <w:lang w:val="en-AU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A50232" w14:textId="77777777" w:rsidR="00485FBB" w:rsidRDefault="00485FBB" w:rsidP="00A809FA">
      <w:r>
        <w:separator/>
      </w:r>
    </w:p>
  </w:footnote>
  <w:footnote w:type="continuationSeparator" w:id="0">
    <w:p w14:paraId="08C2A86F" w14:textId="77777777" w:rsidR="00485FBB" w:rsidRDefault="00485FBB" w:rsidP="00A809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86EA7" w14:textId="77777777" w:rsidR="00006524" w:rsidRDefault="00006524" w:rsidP="00850675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FA9B83D" w14:textId="77777777" w:rsidR="00006524" w:rsidRDefault="00006524" w:rsidP="009679D7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AD71F" w14:textId="4DA03371" w:rsidR="00006524" w:rsidRDefault="00006524" w:rsidP="00850675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B76B7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04CB6A4D" w14:textId="77777777" w:rsidR="00006524" w:rsidRPr="00660501" w:rsidRDefault="00006524" w:rsidP="009679D7">
    <w:pPr>
      <w:pStyle w:val="Nagwek"/>
      <w:ind w:right="360"/>
      <w:rPr>
        <w:rFonts w:ascii="Times New Roman" w:hAnsi="Times New Roman"/>
        <w:sz w:val="8"/>
        <w:szCs w:val="8"/>
      </w:rPr>
    </w:pPr>
  </w:p>
  <w:p w14:paraId="0AB9BBA1" w14:textId="77777777" w:rsidR="00006524" w:rsidRDefault="00006524" w:rsidP="00660501">
    <w:pPr>
      <w:pStyle w:val="Nagwek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Pieczęć Wykonawcy</w:t>
    </w:r>
  </w:p>
  <w:p w14:paraId="125FD70C" w14:textId="77777777" w:rsidR="00006524" w:rsidRDefault="00006524" w:rsidP="00374F98">
    <w:pPr>
      <w:pStyle w:val="Nagwek"/>
      <w:tabs>
        <w:tab w:val="clear" w:pos="4536"/>
        <w:tab w:val="center" w:pos="3544"/>
      </w:tabs>
      <w:jc w:val="center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>Formularz asortymentowo - cenowy</w:t>
    </w:r>
  </w:p>
  <w:p w14:paraId="01C9ACBF" w14:textId="5DC36EEF" w:rsidR="00006524" w:rsidRDefault="00006524" w:rsidP="00374F98">
    <w:pPr>
      <w:pStyle w:val="Nagwek"/>
      <w:tabs>
        <w:tab w:val="left" w:pos="12758"/>
        <w:tab w:val="left" w:pos="12900"/>
      </w:tabs>
      <w:ind w:left="10065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CUW.</w:t>
    </w:r>
    <w:r w:rsidR="00977DA6">
      <w:rPr>
        <w:rFonts w:ascii="Times New Roman" w:hAnsi="Times New Roman"/>
        <w:sz w:val="20"/>
        <w:szCs w:val="20"/>
      </w:rPr>
      <w:t>231.2.</w:t>
    </w:r>
    <w:r w:rsidR="00EF738D">
      <w:rPr>
        <w:rFonts w:ascii="Times New Roman" w:hAnsi="Times New Roman"/>
        <w:sz w:val="20"/>
        <w:szCs w:val="20"/>
      </w:rPr>
      <w:t>5</w:t>
    </w:r>
    <w:r w:rsidR="00977DA6">
      <w:rPr>
        <w:rFonts w:ascii="Times New Roman" w:hAnsi="Times New Roman"/>
        <w:sz w:val="20"/>
        <w:szCs w:val="20"/>
      </w:rPr>
      <w:t>.2021</w:t>
    </w:r>
  </w:p>
  <w:p w14:paraId="30F4D682" w14:textId="5306CA68" w:rsidR="00EF738D" w:rsidRDefault="00006524" w:rsidP="00EF738D">
    <w:pPr>
      <w:pStyle w:val="Nagwek"/>
      <w:tabs>
        <w:tab w:val="left" w:pos="12758"/>
        <w:tab w:val="left" w:pos="12900"/>
      </w:tabs>
      <w:ind w:left="10065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 xml:space="preserve">Załącznik nr </w:t>
    </w:r>
    <w:r w:rsidR="006E1DD4">
      <w:rPr>
        <w:rFonts w:ascii="Times New Roman" w:hAnsi="Times New Roman"/>
        <w:sz w:val="20"/>
        <w:szCs w:val="20"/>
      </w:rPr>
      <w:t xml:space="preserve">1.3 </w:t>
    </w:r>
    <w:r w:rsidR="00EF738D">
      <w:rPr>
        <w:rFonts w:ascii="Times New Roman" w:hAnsi="Times New Roman"/>
        <w:sz w:val="20"/>
        <w:szCs w:val="20"/>
      </w:rPr>
      <w:t>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483185"/>
    <w:multiLevelType w:val="multilevel"/>
    <w:tmpl w:val="D2FE0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3E9E"/>
    <w:rsid w:val="00006524"/>
    <w:rsid w:val="00006720"/>
    <w:rsid w:val="0001386B"/>
    <w:rsid w:val="00017069"/>
    <w:rsid w:val="0002364E"/>
    <w:rsid w:val="00023DF5"/>
    <w:rsid w:val="00027593"/>
    <w:rsid w:val="00031CC0"/>
    <w:rsid w:val="00041215"/>
    <w:rsid w:val="00043A09"/>
    <w:rsid w:val="00045583"/>
    <w:rsid w:val="000457AF"/>
    <w:rsid w:val="00061837"/>
    <w:rsid w:val="000630A4"/>
    <w:rsid w:val="000638B8"/>
    <w:rsid w:val="00065C1A"/>
    <w:rsid w:val="0007038E"/>
    <w:rsid w:val="0008367F"/>
    <w:rsid w:val="000A544B"/>
    <w:rsid w:val="000A5DBA"/>
    <w:rsid w:val="000A7D67"/>
    <w:rsid w:val="000B6DC5"/>
    <w:rsid w:val="000C40E4"/>
    <w:rsid w:val="000C5B0F"/>
    <w:rsid w:val="000D0DB8"/>
    <w:rsid w:val="000D0E2A"/>
    <w:rsid w:val="000D232C"/>
    <w:rsid w:val="000D280C"/>
    <w:rsid w:val="000E214C"/>
    <w:rsid w:val="000E3897"/>
    <w:rsid w:val="000E39B2"/>
    <w:rsid w:val="000E536A"/>
    <w:rsid w:val="000F2803"/>
    <w:rsid w:val="00100964"/>
    <w:rsid w:val="00101585"/>
    <w:rsid w:val="0010525E"/>
    <w:rsid w:val="00107718"/>
    <w:rsid w:val="00111CBE"/>
    <w:rsid w:val="00114F20"/>
    <w:rsid w:val="0011730F"/>
    <w:rsid w:val="001335E4"/>
    <w:rsid w:val="0014174B"/>
    <w:rsid w:val="00143112"/>
    <w:rsid w:val="00147389"/>
    <w:rsid w:val="001504CC"/>
    <w:rsid w:val="00150FCB"/>
    <w:rsid w:val="00152E73"/>
    <w:rsid w:val="00156862"/>
    <w:rsid w:val="001635FD"/>
    <w:rsid w:val="00164B02"/>
    <w:rsid w:val="00166A49"/>
    <w:rsid w:val="001829DD"/>
    <w:rsid w:val="0018662A"/>
    <w:rsid w:val="00193C62"/>
    <w:rsid w:val="00194E52"/>
    <w:rsid w:val="00196349"/>
    <w:rsid w:val="001A79A9"/>
    <w:rsid w:val="001B1EFB"/>
    <w:rsid w:val="001B3BF5"/>
    <w:rsid w:val="001B423C"/>
    <w:rsid w:val="001C1EC8"/>
    <w:rsid w:val="001C353D"/>
    <w:rsid w:val="001C7504"/>
    <w:rsid w:val="001D3CDE"/>
    <w:rsid w:val="001D551D"/>
    <w:rsid w:val="001E2A18"/>
    <w:rsid w:val="001E737C"/>
    <w:rsid w:val="001F084C"/>
    <w:rsid w:val="00200C2C"/>
    <w:rsid w:val="0020147F"/>
    <w:rsid w:val="002178D4"/>
    <w:rsid w:val="00221728"/>
    <w:rsid w:val="002245A2"/>
    <w:rsid w:val="00232279"/>
    <w:rsid w:val="0023289A"/>
    <w:rsid w:val="002518F3"/>
    <w:rsid w:val="00254B5B"/>
    <w:rsid w:val="00255598"/>
    <w:rsid w:val="002557C6"/>
    <w:rsid w:val="002619B1"/>
    <w:rsid w:val="002632F5"/>
    <w:rsid w:val="00264315"/>
    <w:rsid w:val="00275787"/>
    <w:rsid w:val="00275E90"/>
    <w:rsid w:val="0029203F"/>
    <w:rsid w:val="00292FCA"/>
    <w:rsid w:val="002A13AC"/>
    <w:rsid w:val="002A7FD8"/>
    <w:rsid w:val="002B76B7"/>
    <w:rsid w:val="002C003B"/>
    <w:rsid w:val="002C4E7E"/>
    <w:rsid w:val="002D2478"/>
    <w:rsid w:val="002E0BF2"/>
    <w:rsid w:val="002E6517"/>
    <w:rsid w:val="002F6303"/>
    <w:rsid w:val="00302F75"/>
    <w:rsid w:val="00310998"/>
    <w:rsid w:val="00313808"/>
    <w:rsid w:val="00334711"/>
    <w:rsid w:val="003507B7"/>
    <w:rsid w:val="00357AD3"/>
    <w:rsid w:val="00361897"/>
    <w:rsid w:val="00372ED8"/>
    <w:rsid w:val="00374F98"/>
    <w:rsid w:val="00377BB3"/>
    <w:rsid w:val="00380B8E"/>
    <w:rsid w:val="00382263"/>
    <w:rsid w:val="00382BF7"/>
    <w:rsid w:val="00390B0B"/>
    <w:rsid w:val="00392471"/>
    <w:rsid w:val="00392934"/>
    <w:rsid w:val="0039293F"/>
    <w:rsid w:val="003A09EA"/>
    <w:rsid w:val="003A4895"/>
    <w:rsid w:val="003A5A13"/>
    <w:rsid w:val="003B45E4"/>
    <w:rsid w:val="003B7D5A"/>
    <w:rsid w:val="003C1C6C"/>
    <w:rsid w:val="003C2B92"/>
    <w:rsid w:val="003D4799"/>
    <w:rsid w:val="003E63B2"/>
    <w:rsid w:val="003E74B5"/>
    <w:rsid w:val="003F4C53"/>
    <w:rsid w:val="003F543C"/>
    <w:rsid w:val="003F5A00"/>
    <w:rsid w:val="003F62D0"/>
    <w:rsid w:val="00402F1F"/>
    <w:rsid w:val="004045C5"/>
    <w:rsid w:val="004051B8"/>
    <w:rsid w:val="004117DB"/>
    <w:rsid w:val="0041509D"/>
    <w:rsid w:val="00422088"/>
    <w:rsid w:val="004340AE"/>
    <w:rsid w:val="004355FC"/>
    <w:rsid w:val="00440897"/>
    <w:rsid w:val="00460007"/>
    <w:rsid w:val="00461D8C"/>
    <w:rsid w:val="00473203"/>
    <w:rsid w:val="004778BD"/>
    <w:rsid w:val="00480E2C"/>
    <w:rsid w:val="00485FBB"/>
    <w:rsid w:val="004861AE"/>
    <w:rsid w:val="004932DB"/>
    <w:rsid w:val="004A3655"/>
    <w:rsid w:val="004B0CC0"/>
    <w:rsid w:val="004B3AD4"/>
    <w:rsid w:val="004B405E"/>
    <w:rsid w:val="004C3437"/>
    <w:rsid w:val="004C393E"/>
    <w:rsid w:val="004E5260"/>
    <w:rsid w:val="004F19B3"/>
    <w:rsid w:val="004F1CB8"/>
    <w:rsid w:val="004F265A"/>
    <w:rsid w:val="0050201A"/>
    <w:rsid w:val="00507008"/>
    <w:rsid w:val="00507E42"/>
    <w:rsid w:val="0051496C"/>
    <w:rsid w:val="0051508C"/>
    <w:rsid w:val="00516D26"/>
    <w:rsid w:val="00526E5E"/>
    <w:rsid w:val="005348FF"/>
    <w:rsid w:val="005359B0"/>
    <w:rsid w:val="00540F34"/>
    <w:rsid w:val="0054153A"/>
    <w:rsid w:val="0054383F"/>
    <w:rsid w:val="00545D6B"/>
    <w:rsid w:val="005511D5"/>
    <w:rsid w:val="00552E4E"/>
    <w:rsid w:val="005569E0"/>
    <w:rsid w:val="005627F0"/>
    <w:rsid w:val="00562A0A"/>
    <w:rsid w:val="00565846"/>
    <w:rsid w:val="005759B6"/>
    <w:rsid w:val="00575E9E"/>
    <w:rsid w:val="0058070F"/>
    <w:rsid w:val="00581E70"/>
    <w:rsid w:val="00586DE1"/>
    <w:rsid w:val="00592773"/>
    <w:rsid w:val="00592996"/>
    <w:rsid w:val="00596847"/>
    <w:rsid w:val="005A01FA"/>
    <w:rsid w:val="005A16FE"/>
    <w:rsid w:val="005A3125"/>
    <w:rsid w:val="005B3E06"/>
    <w:rsid w:val="005B766A"/>
    <w:rsid w:val="005C3625"/>
    <w:rsid w:val="005D059B"/>
    <w:rsid w:val="005D0AE1"/>
    <w:rsid w:val="005D4108"/>
    <w:rsid w:val="005D6133"/>
    <w:rsid w:val="005E176F"/>
    <w:rsid w:val="005E70EF"/>
    <w:rsid w:val="005F1112"/>
    <w:rsid w:val="005F3BD1"/>
    <w:rsid w:val="005F7D7A"/>
    <w:rsid w:val="00600FB9"/>
    <w:rsid w:val="00601DFA"/>
    <w:rsid w:val="00625733"/>
    <w:rsid w:val="00630BFB"/>
    <w:rsid w:val="00635FC7"/>
    <w:rsid w:val="00637012"/>
    <w:rsid w:val="006453E2"/>
    <w:rsid w:val="00651D44"/>
    <w:rsid w:val="00660501"/>
    <w:rsid w:val="00666754"/>
    <w:rsid w:val="0067327B"/>
    <w:rsid w:val="00675180"/>
    <w:rsid w:val="00677988"/>
    <w:rsid w:val="00681623"/>
    <w:rsid w:val="0068569C"/>
    <w:rsid w:val="006914F9"/>
    <w:rsid w:val="00694B9D"/>
    <w:rsid w:val="006A1D0F"/>
    <w:rsid w:val="006A56F6"/>
    <w:rsid w:val="006B4D20"/>
    <w:rsid w:val="006B580F"/>
    <w:rsid w:val="006C55BC"/>
    <w:rsid w:val="006D3475"/>
    <w:rsid w:val="006D693B"/>
    <w:rsid w:val="006E1DD4"/>
    <w:rsid w:val="006E5D2A"/>
    <w:rsid w:val="006F3CCD"/>
    <w:rsid w:val="006F4303"/>
    <w:rsid w:val="00702255"/>
    <w:rsid w:val="007032B3"/>
    <w:rsid w:val="00706184"/>
    <w:rsid w:val="00707157"/>
    <w:rsid w:val="0071066A"/>
    <w:rsid w:val="00712472"/>
    <w:rsid w:val="00712FF1"/>
    <w:rsid w:val="007153C5"/>
    <w:rsid w:val="00717179"/>
    <w:rsid w:val="007251F3"/>
    <w:rsid w:val="00727614"/>
    <w:rsid w:val="00734B71"/>
    <w:rsid w:val="00746372"/>
    <w:rsid w:val="00760153"/>
    <w:rsid w:val="00763290"/>
    <w:rsid w:val="007651C4"/>
    <w:rsid w:val="00765390"/>
    <w:rsid w:val="007706DE"/>
    <w:rsid w:val="00771E35"/>
    <w:rsid w:val="00776592"/>
    <w:rsid w:val="00781E3D"/>
    <w:rsid w:val="00790FA8"/>
    <w:rsid w:val="00794590"/>
    <w:rsid w:val="007A2E86"/>
    <w:rsid w:val="007A5809"/>
    <w:rsid w:val="007A75B2"/>
    <w:rsid w:val="007C096E"/>
    <w:rsid w:val="007C0B01"/>
    <w:rsid w:val="007C1795"/>
    <w:rsid w:val="007C6FE1"/>
    <w:rsid w:val="007D2448"/>
    <w:rsid w:val="007D53DB"/>
    <w:rsid w:val="007F201E"/>
    <w:rsid w:val="007F7008"/>
    <w:rsid w:val="007F7406"/>
    <w:rsid w:val="0080221B"/>
    <w:rsid w:val="0083054C"/>
    <w:rsid w:val="008318CD"/>
    <w:rsid w:val="0083201D"/>
    <w:rsid w:val="00834A49"/>
    <w:rsid w:val="00840884"/>
    <w:rsid w:val="0084253F"/>
    <w:rsid w:val="00846B2B"/>
    <w:rsid w:val="00847730"/>
    <w:rsid w:val="00850675"/>
    <w:rsid w:val="008523AC"/>
    <w:rsid w:val="00852A77"/>
    <w:rsid w:val="0085456D"/>
    <w:rsid w:val="008653CD"/>
    <w:rsid w:val="008704A5"/>
    <w:rsid w:val="008732B0"/>
    <w:rsid w:val="00874F70"/>
    <w:rsid w:val="00875E35"/>
    <w:rsid w:val="00876FC9"/>
    <w:rsid w:val="00880EB6"/>
    <w:rsid w:val="00884AF4"/>
    <w:rsid w:val="00891A2C"/>
    <w:rsid w:val="00894234"/>
    <w:rsid w:val="00895099"/>
    <w:rsid w:val="00895724"/>
    <w:rsid w:val="008A5624"/>
    <w:rsid w:val="008B4F5B"/>
    <w:rsid w:val="008B5ED7"/>
    <w:rsid w:val="008C11D3"/>
    <w:rsid w:val="008C275D"/>
    <w:rsid w:val="008D1732"/>
    <w:rsid w:val="008D41CD"/>
    <w:rsid w:val="008E6C98"/>
    <w:rsid w:val="008F47A8"/>
    <w:rsid w:val="009001F0"/>
    <w:rsid w:val="00901B81"/>
    <w:rsid w:val="00913AA3"/>
    <w:rsid w:val="009213E9"/>
    <w:rsid w:val="00921B97"/>
    <w:rsid w:val="009269C3"/>
    <w:rsid w:val="00932ED6"/>
    <w:rsid w:val="0093669A"/>
    <w:rsid w:val="00937B93"/>
    <w:rsid w:val="00942978"/>
    <w:rsid w:val="00944B8F"/>
    <w:rsid w:val="00950757"/>
    <w:rsid w:val="009600CC"/>
    <w:rsid w:val="0096403F"/>
    <w:rsid w:val="009679D7"/>
    <w:rsid w:val="009726DD"/>
    <w:rsid w:val="00977DA6"/>
    <w:rsid w:val="00985725"/>
    <w:rsid w:val="009943D9"/>
    <w:rsid w:val="009972FC"/>
    <w:rsid w:val="009A040C"/>
    <w:rsid w:val="009A4421"/>
    <w:rsid w:val="009B06D5"/>
    <w:rsid w:val="009C72C4"/>
    <w:rsid w:val="009D18B3"/>
    <w:rsid w:val="009D550F"/>
    <w:rsid w:val="009E0917"/>
    <w:rsid w:val="009E1AEE"/>
    <w:rsid w:val="009E4686"/>
    <w:rsid w:val="009E47BD"/>
    <w:rsid w:val="009E4DC8"/>
    <w:rsid w:val="009E4F27"/>
    <w:rsid w:val="009F0648"/>
    <w:rsid w:val="009F23F2"/>
    <w:rsid w:val="00A101B2"/>
    <w:rsid w:val="00A1465B"/>
    <w:rsid w:val="00A15418"/>
    <w:rsid w:val="00A2129B"/>
    <w:rsid w:val="00A24B68"/>
    <w:rsid w:val="00A250A0"/>
    <w:rsid w:val="00A25F09"/>
    <w:rsid w:val="00A2778E"/>
    <w:rsid w:val="00A31599"/>
    <w:rsid w:val="00A32E52"/>
    <w:rsid w:val="00A371E5"/>
    <w:rsid w:val="00A37D25"/>
    <w:rsid w:val="00A53117"/>
    <w:rsid w:val="00A61AEF"/>
    <w:rsid w:val="00A64F48"/>
    <w:rsid w:val="00A713C4"/>
    <w:rsid w:val="00A72D12"/>
    <w:rsid w:val="00A77619"/>
    <w:rsid w:val="00A809E0"/>
    <w:rsid w:val="00A809FA"/>
    <w:rsid w:val="00A85D78"/>
    <w:rsid w:val="00A861E0"/>
    <w:rsid w:val="00A95054"/>
    <w:rsid w:val="00AA1992"/>
    <w:rsid w:val="00AA4B98"/>
    <w:rsid w:val="00AA5856"/>
    <w:rsid w:val="00AB02A5"/>
    <w:rsid w:val="00AB0D90"/>
    <w:rsid w:val="00AB2740"/>
    <w:rsid w:val="00AB41BB"/>
    <w:rsid w:val="00AB61DE"/>
    <w:rsid w:val="00AB7A7D"/>
    <w:rsid w:val="00AC6CB3"/>
    <w:rsid w:val="00AD511B"/>
    <w:rsid w:val="00AD590F"/>
    <w:rsid w:val="00AD6776"/>
    <w:rsid w:val="00AE6359"/>
    <w:rsid w:val="00B05BF0"/>
    <w:rsid w:val="00B10D3A"/>
    <w:rsid w:val="00B14DAB"/>
    <w:rsid w:val="00B2657D"/>
    <w:rsid w:val="00B3091E"/>
    <w:rsid w:val="00B32F43"/>
    <w:rsid w:val="00B376FE"/>
    <w:rsid w:val="00B46AC9"/>
    <w:rsid w:val="00B47E0F"/>
    <w:rsid w:val="00B62A83"/>
    <w:rsid w:val="00B65ED2"/>
    <w:rsid w:val="00B7255D"/>
    <w:rsid w:val="00B73798"/>
    <w:rsid w:val="00B80495"/>
    <w:rsid w:val="00B822D6"/>
    <w:rsid w:val="00B832C1"/>
    <w:rsid w:val="00B844BC"/>
    <w:rsid w:val="00B8709E"/>
    <w:rsid w:val="00B95F3A"/>
    <w:rsid w:val="00BA5957"/>
    <w:rsid w:val="00BB0AC9"/>
    <w:rsid w:val="00BB1D67"/>
    <w:rsid w:val="00BC4275"/>
    <w:rsid w:val="00BC6810"/>
    <w:rsid w:val="00BC6A04"/>
    <w:rsid w:val="00BD6C0A"/>
    <w:rsid w:val="00BD71C6"/>
    <w:rsid w:val="00BF1D25"/>
    <w:rsid w:val="00BF28F9"/>
    <w:rsid w:val="00BF637B"/>
    <w:rsid w:val="00C02A6B"/>
    <w:rsid w:val="00C04141"/>
    <w:rsid w:val="00C06CF3"/>
    <w:rsid w:val="00C11CA2"/>
    <w:rsid w:val="00C126D6"/>
    <w:rsid w:val="00C20F38"/>
    <w:rsid w:val="00C2675E"/>
    <w:rsid w:val="00C27F96"/>
    <w:rsid w:val="00C30B7F"/>
    <w:rsid w:val="00C336E0"/>
    <w:rsid w:val="00C35257"/>
    <w:rsid w:val="00C353E2"/>
    <w:rsid w:val="00C465D6"/>
    <w:rsid w:val="00C47C0F"/>
    <w:rsid w:val="00C619F7"/>
    <w:rsid w:val="00C72D0D"/>
    <w:rsid w:val="00C803D2"/>
    <w:rsid w:val="00C90ECF"/>
    <w:rsid w:val="00C93047"/>
    <w:rsid w:val="00C96ED4"/>
    <w:rsid w:val="00CA4491"/>
    <w:rsid w:val="00CA7F6E"/>
    <w:rsid w:val="00CB2BC7"/>
    <w:rsid w:val="00CB4418"/>
    <w:rsid w:val="00CB763A"/>
    <w:rsid w:val="00CC4A0F"/>
    <w:rsid w:val="00CD0D14"/>
    <w:rsid w:val="00CD23D7"/>
    <w:rsid w:val="00CD3314"/>
    <w:rsid w:val="00CD5335"/>
    <w:rsid w:val="00CE7BDA"/>
    <w:rsid w:val="00CF0736"/>
    <w:rsid w:val="00CF0CAB"/>
    <w:rsid w:val="00CF2063"/>
    <w:rsid w:val="00D0380B"/>
    <w:rsid w:val="00D05B0B"/>
    <w:rsid w:val="00D06DC1"/>
    <w:rsid w:val="00D115D9"/>
    <w:rsid w:val="00D11844"/>
    <w:rsid w:val="00D12DA2"/>
    <w:rsid w:val="00D1648B"/>
    <w:rsid w:val="00D166D3"/>
    <w:rsid w:val="00D22D15"/>
    <w:rsid w:val="00D22E51"/>
    <w:rsid w:val="00D24DF6"/>
    <w:rsid w:val="00D3381C"/>
    <w:rsid w:val="00D345A9"/>
    <w:rsid w:val="00D34BD2"/>
    <w:rsid w:val="00D350B5"/>
    <w:rsid w:val="00D37658"/>
    <w:rsid w:val="00D517B6"/>
    <w:rsid w:val="00D52995"/>
    <w:rsid w:val="00D53296"/>
    <w:rsid w:val="00D54B5E"/>
    <w:rsid w:val="00D63520"/>
    <w:rsid w:val="00D64DE6"/>
    <w:rsid w:val="00D65058"/>
    <w:rsid w:val="00D7320C"/>
    <w:rsid w:val="00D81152"/>
    <w:rsid w:val="00D8151E"/>
    <w:rsid w:val="00D86FE0"/>
    <w:rsid w:val="00D93466"/>
    <w:rsid w:val="00D938B5"/>
    <w:rsid w:val="00DA019F"/>
    <w:rsid w:val="00DA4A59"/>
    <w:rsid w:val="00DA5C9E"/>
    <w:rsid w:val="00DA6458"/>
    <w:rsid w:val="00DB151D"/>
    <w:rsid w:val="00DB323C"/>
    <w:rsid w:val="00DB3AE1"/>
    <w:rsid w:val="00DB52EA"/>
    <w:rsid w:val="00DC5710"/>
    <w:rsid w:val="00DC581D"/>
    <w:rsid w:val="00DC7243"/>
    <w:rsid w:val="00DD0CA0"/>
    <w:rsid w:val="00DD6D0D"/>
    <w:rsid w:val="00DE2F55"/>
    <w:rsid w:val="00DF2B1F"/>
    <w:rsid w:val="00E0588A"/>
    <w:rsid w:val="00E12DC9"/>
    <w:rsid w:val="00E23226"/>
    <w:rsid w:val="00E265D7"/>
    <w:rsid w:val="00E2732E"/>
    <w:rsid w:val="00E314BE"/>
    <w:rsid w:val="00E33E9E"/>
    <w:rsid w:val="00E33F09"/>
    <w:rsid w:val="00E43D42"/>
    <w:rsid w:val="00E459FE"/>
    <w:rsid w:val="00E46A12"/>
    <w:rsid w:val="00E5566A"/>
    <w:rsid w:val="00E61A8E"/>
    <w:rsid w:val="00E66986"/>
    <w:rsid w:val="00E75FD4"/>
    <w:rsid w:val="00E82ABB"/>
    <w:rsid w:val="00E86C10"/>
    <w:rsid w:val="00E93437"/>
    <w:rsid w:val="00E951B1"/>
    <w:rsid w:val="00EA235E"/>
    <w:rsid w:val="00EB2DCB"/>
    <w:rsid w:val="00EC394F"/>
    <w:rsid w:val="00EC395F"/>
    <w:rsid w:val="00EC4C06"/>
    <w:rsid w:val="00EE2896"/>
    <w:rsid w:val="00EE40F3"/>
    <w:rsid w:val="00EE4489"/>
    <w:rsid w:val="00EF08FC"/>
    <w:rsid w:val="00EF1D8B"/>
    <w:rsid w:val="00EF2730"/>
    <w:rsid w:val="00EF5A01"/>
    <w:rsid w:val="00EF673D"/>
    <w:rsid w:val="00EF738D"/>
    <w:rsid w:val="00F00913"/>
    <w:rsid w:val="00F00EC6"/>
    <w:rsid w:val="00F034A3"/>
    <w:rsid w:val="00F13139"/>
    <w:rsid w:val="00F13F92"/>
    <w:rsid w:val="00F16016"/>
    <w:rsid w:val="00F20729"/>
    <w:rsid w:val="00F269DA"/>
    <w:rsid w:val="00F33BEF"/>
    <w:rsid w:val="00F34222"/>
    <w:rsid w:val="00F369FB"/>
    <w:rsid w:val="00F43147"/>
    <w:rsid w:val="00F44304"/>
    <w:rsid w:val="00F4753E"/>
    <w:rsid w:val="00F477B4"/>
    <w:rsid w:val="00F47BDF"/>
    <w:rsid w:val="00F47D71"/>
    <w:rsid w:val="00F6657B"/>
    <w:rsid w:val="00F669FD"/>
    <w:rsid w:val="00F674B6"/>
    <w:rsid w:val="00F76E77"/>
    <w:rsid w:val="00F81711"/>
    <w:rsid w:val="00F872D4"/>
    <w:rsid w:val="00F92445"/>
    <w:rsid w:val="00F95762"/>
    <w:rsid w:val="00F97CF2"/>
    <w:rsid w:val="00FA0EF4"/>
    <w:rsid w:val="00FA6792"/>
    <w:rsid w:val="00FC00A6"/>
    <w:rsid w:val="00FC63B0"/>
    <w:rsid w:val="00FC7982"/>
    <w:rsid w:val="00FD17E2"/>
    <w:rsid w:val="00FD270E"/>
    <w:rsid w:val="00FD60F2"/>
    <w:rsid w:val="00FE3DE1"/>
    <w:rsid w:val="00FE4171"/>
    <w:rsid w:val="00FF5EB2"/>
    <w:rsid w:val="00FF7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C6FE7C4"/>
  <w15:docId w15:val="{EF3BB6CF-440C-447F-9F41-042B462DF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43D9"/>
    <w:pPr>
      <w:jc w:val="both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qFormat/>
    <w:locked/>
    <w:rsid w:val="00FF77EA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qFormat/>
    <w:locked/>
    <w:rsid w:val="006A56F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E33E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rsid w:val="00A809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A809FA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A809F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A809FA"/>
    <w:rPr>
      <w:rFonts w:cs="Times New Roman"/>
    </w:rPr>
  </w:style>
  <w:style w:type="paragraph" w:customStyle="1" w:styleId="Default">
    <w:name w:val="Default"/>
    <w:uiPriority w:val="99"/>
    <w:rsid w:val="00A809F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Standard">
    <w:name w:val="Standard"/>
    <w:rsid w:val="00BF28F9"/>
    <w:pPr>
      <w:widowControl w:val="0"/>
      <w:suppressAutoHyphens/>
      <w:autoSpaceDE w:val="0"/>
    </w:pPr>
    <w:rPr>
      <w:rFonts w:ascii="Times New Roman" w:hAnsi="Times New Roman"/>
      <w:sz w:val="24"/>
      <w:szCs w:val="24"/>
      <w:lang w:eastAsia="ar-SA"/>
    </w:rPr>
  </w:style>
  <w:style w:type="character" w:styleId="Numerstrony">
    <w:name w:val="page number"/>
    <w:basedOn w:val="Domylnaczcionkaakapitu"/>
    <w:rsid w:val="009679D7"/>
  </w:style>
  <w:style w:type="character" w:customStyle="1" w:styleId="Nagwek1Znak">
    <w:name w:val="Nagłówek 1 Znak"/>
    <w:link w:val="Nagwek1"/>
    <w:locked/>
    <w:rsid w:val="00392471"/>
    <w:rPr>
      <w:b/>
      <w:bCs/>
      <w:kern w:val="36"/>
      <w:sz w:val="48"/>
      <w:szCs w:val="48"/>
      <w:lang w:val="pl-PL" w:eastAsia="pl-PL" w:bidi="ar-SA"/>
    </w:rPr>
  </w:style>
  <w:style w:type="character" w:styleId="Hipercze">
    <w:name w:val="Hyperlink"/>
    <w:uiPriority w:val="99"/>
    <w:semiHidden/>
    <w:unhideWhenUsed/>
    <w:rsid w:val="00E86C10"/>
    <w:rPr>
      <w:color w:val="0563C1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66754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666754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66675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43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43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14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14343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14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14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151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uw@michalowice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1073</Words>
  <Characters>6444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LP</vt:lpstr>
    </vt:vector>
  </TitlesOfParts>
  <Company/>
  <LinksUpToDate>false</LinksUpToDate>
  <CharactersWithSpaces>7502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LP</dc:title>
  <dc:creator>Bogusia</dc:creator>
  <cp:lastModifiedBy>Bogdan Kwietniak</cp:lastModifiedBy>
  <cp:revision>9</cp:revision>
  <cp:lastPrinted>2015-01-27T09:51:00Z</cp:lastPrinted>
  <dcterms:created xsi:type="dcterms:W3CDTF">2021-12-03T10:26:00Z</dcterms:created>
  <dcterms:modified xsi:type="dcterms:W3CDTF">2021-12-07T13:53:00Z</dcterms:modified>
</cp:coreProperties>
</file>