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485" w:rsidRDefault="004F2380" w:rsidP="004F2380">
      <w:pPr>
        <w:tabs>
          <w:tab w:val="right" w:leader="underscore" w:pos="15876"/>
        </w:tabs>
        <w:rPr>
          <w:sz w:val="8"/>
          <w:szCs w:val="8"/>
        </w:rPr>
      </w:pPr>
      <w:r>
        <w:rPr>
          <w:sz w:val="8"/>
          <w:szCs w:val="8"/>
        </w:rPr>
        <w:tab/>
      </w:r>
    </w:p>
    <w:p w:rsidR="004F2380" w:rsidRDefault="004F2380" w:rsidP="004F238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się w siedzibie Zamawiającego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poniedziałki i </w:t>
      </w:r>
      <w:r w:rsidR="0038387C">
        <w:rPr>
          <w:rFonts w:ascii="Times New Roman" w:hAnsi="Times New Roman"/>
          <w:b/>
          <w:sz w:val="24"/>
          <w:szCs w:val="24"/>
        </w:rPr>
        <w:t xml:space="preserve">czwartki w godzinach </w:t>
      </w:r>
      <w:r w:rsidRPr="00D5543E">
        <w:rPr>
          <w:rFonts w:ascii="Times New Roman" w:hAnsi="Times New Roman"/>
          <w:b/>
          <w:sz w:val="24"/>
          <w:szCs w:val="24"/>
        </w:rPr>
        <w:t xml:space="preserve"> 6.00 </w:t>
      </w:r>
      <w:r w:rsidR="0038387C">
        <w:rPr>
          <w:rFonts w:ascii="Times New Roman" w:hAnsi="Times New Roman"/>
          <w:b/>
          <w:sz w:val="24"/>
          <w:szCs w:val="24"/>
        </w:rPr>
        <w:t>– 12.00</w:t>
      </w:r>
      <w:r w:rsidRPr="00D5543E">
        <w:rPr>
          <w:rFonts w:ascii="Times New Roman" w:hAnsi="Times New Roman"/>
          <w:sz w:val="24"/>
          <w:szCs w:val="24"/>
        </w:rPr>
        <w:t xml:space="preserve"> </w:t>
      </w:r>
    </w:p>
    <w:p w:rsidR="004F2380" w:rsidRPr="00D5543E" w:rsidRDefault="004F2380" w:rsidP="004F2380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b/>
          <w:sz w:val="24"/>
          <w:szCs w:val="24"/>
        </w:rPr>
        <w:t>Towar musi być świeży, posiadać minimalny termin przydatności 2/3 terminu do spożycia, umieszczonego na oryginalnych opakowaniach producenta.</w:t>
      </w:r>
      <w:r w:rsidRPr="00D5543E">
        <w:rPr>
          <w:rFonts w:ascii="Times New Roman" w:hAnsi="Times New Roman"/>
          <w:sz w:val="24"/>
          <w:szCs w:val="24"/>
        </w:rPr>
        <w:t xml:space="preserve"> Cechy dyskwalifikujące dostarczane produkty to: obce posmaki, zapachy, smak gorzki, mocno kwaśny, zbyt słony, stęchły, mdły; zanieczyszczenia mechaniczne, organiczne; objawy pleśnienia, psucia; uszkodzenia mechaniczne, zdeformowanie, zgniecenie, porozrywanie, obecność szkodników oraz ich pozostałości, brak oznakowania opakowań.</w:t>
      </w:r>
      <w:r w:rsidRPr="00D5543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25"/>
        <w:gridCol w:w="2968"/>
        <w:gridCol w:w="709"/>
        <w:gridCol w:w="992"/>
        <w:gridCol w:w="2268"/>
        <w:gridCol w:w="1099"/>
        <w:gridCol w:w="1099"/>
        <w:gridCol w:w="1628"/>
        <w:gridCol w:w="851"/>
        <w:gridCol w:w="2126"/>
      </w:tblGrid>
      <w:tr w:rsidR="007B2F7A" w:rsidRPr="002178D4" w:rsidTr="00610FD6">
        <w:trPr>
          <w:cantSplit/>
          <w:trHeight w:val="211"/>
          <w:tblHeader/>
        </w:trPr>
        <w:tc>
          <w:tcPr>
            <w:tcW w:w="4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7B2F7A" w:rsidRPr="002178D4" w:rsidTr="00610FD6">
        <w:trPr>
          <w:cantSplit/>
          <w:trHeight w:val="204"/>
          <w:tblHeader/>
        </w:trPr>
        <w:tc>
          <w:tcPr>
            <w:tcW w:w="4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:rsidR="001B3BF5" w:rsidRPr="002178D4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2F7A" w:rsidRPr="002178D4" w:rsidTr="00610FD6">
        <w:trPr>
          <w:cantSplit/>
          <w:trHeight w:val="326"/>
          <w:tblHeader/>
        </w:trPr>
        <w:tc>
          <w:tcPr>
            <w:tcW w:w="499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FE3DE1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178D4"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087A3E" w:rsidRDefault="006764C9" w:rsidP="002178D4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>Jogurt naturalny o gramaturze 1000g (bez cukru)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6764C9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pasteryzowane, śmietanka pasteryzowana, białka mleka, żywe kultury bakterii jogurtowych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236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3929DA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3929DA" w:rsidRPr="002178D4" w:rsidRDefault="00C0575E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929DA" w:rsidRPr="006764C9" w:rsidRDefault="003929D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Jogurt naturalny bez laktozy</w:t>
            </w:r>
            <w:r w:rsidR="00C0575E">
              <w:rPr>
                <w:rFonts w:ascii="Times New Roman" w:hAnsi="Times New Roman"/>
                <w:sz w:val="17"/>
                <w:szCs w:val="17"/>
              </w:rPr>
              <w:t>, opakowanie kubek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929DA" w:rsidRPr="00C0575E" w:rsidRDefault="00C0575E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575E">
              <w:rPr>
                <w:rFonts w:ascii="Times New Roman" w:hAnsi="Times New Roman"/>
                <w:bCs/>
                <w:sz w:val="17"/>
                <w:szCs w:val="17"/>
              </w:rPr>
              <w:t>mleko</w:t>
            </w:r>
            <w:r w:rsidRPr="00C0575E">
              <w:rPr>
                <w:rFonts w:ascii="Times New Roman" w:hAnsi="Times New Roman"/>
                <w:sz w:val="17"/>
                <w:szCs w:val="17"/>
              </w:rPr>
              <w:t>, białka </w:t>
            </w:r>
            <w:r w:rsidRPr="00C0575E">
              <w:rPr>
                <w:rFonts w:ascii="Times New Roman" w:hAnsi="Times New Roman"/>
                <w:bCs/>
                <w:sz w:val="17"/>
                <w:szCs w:val="17"/>
              </w:rPr>
              <w:t>mleka</w:t>
            </w:r>
            <w:r w:rsidRPr="00C0575E">
              <w:rPr>
                <w:rFonts w:ascii="Times New Roman" w:hAnsi="Times New Roman"/>
                <w:sz w:val="17"/>
                <w:szCs w:val="17"/>
              </w:rPr>
              <w:t>, żywe kultury bakterii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9DA" w:rsidRDefault="00C0575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9DA" w:rsidRDefault="00E236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A10AD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1A10AD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1A10AD" w:rsidRDefault="001A10A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Ser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Mascarpone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 śmietanowo – kremowy typu włoskiego 2000g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1A10AD" w:rsidRPr="00C0575E" w:rsidRDefault="001A10AD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1A10AD">
              <w:rPr>
                <w:rFonts w:ascii="Times New Roman" w:hAnsi="Times New Roman"/>
                <w:bCs/>
                <w:sz w:val="17"/>
                <w:szCs w:val="17"/>
              </w:rPr>
              <w:t>śmietana pasteryzowana z mleka, regulator kwasowości: kwas cytrynowy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10AD" w:rsidRDefault="001A10A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10AD" w:rsidRDefault="00E236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A10AD" w:rsidRPr="002178D4" w:rsidRDefault="001A10A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1A10AD" w:rsidRPr="002178D4" w:rsidRDefault="001A10A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1A10AD" w:rsidRPr="002178D4" w:rsidRDefault="001A10A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A10AD" w:rsidRPr="002178D4" w:rsidRDefault="001A10A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10AD" w:rsidRPr="002178D4" w:rsidRDefault="001A10A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A10AD" w:rsidRPr="002178D4" w:rsidRDefault="001A10A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A328A5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A328A5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A328A5" w:rsidRDefault="00A328A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Serek o smaku waniliowym z pokruszoną laską wanilii 1000g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A328A5" w:rsidRPr="001A10AD" w:rsidRDefault="00A328A5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Mleko, śmietana, cukier, skrobia kukurydziana, aromaty, pokruszona laska wanilii (0,02%), barwniki: karoteny (E160), oraz kultury bakterii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28A5" w:rsidRDefault="00A328A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28A5" w:rsidRDefault="00A328A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28A5" w:rsidRPr="002178D4" w:rsidRDefault="00A328A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328A5" w:rsidRPr="002178D4" w:rsidRDefault="00A328A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A328A5" w:rsidRPr="002178D4" w:rsidRDefault="00A328A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328A5" w:rsidRPr="002178D4" w:rsidRDefault="00A328A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28A5" w:rsidRPr="002178D4" w:rsidRDefault="00A328A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28A5" w:rsidRPr="002178D4" w:rsidRDefault="00A328A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6F0F7D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6F0F7D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F0F7D" w:rsidRDefault="006F0F7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Serek waniliowy Darek 150g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F0F7D" w:rsidRDefault="006F0F7D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Serek twarogowy, cukier, koncentrat z marchwi, śmietanka, krokosza </w:t>
            </w:r>
            <w:r w:rsidR="00643581">
              <w:rPr>
                <w:rFonts w:ascii="Times New Roman" w:hAnsi="Times New Roman"/>
                <w:bCs/>
                <w:sz w:val="17"/>
                <w:szCs w:val="17"/>
              </w:rPr>
              <w:t>barwiarskiego, naturalny aromat waniliowy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0F7D" w:rsidRDefault="006F0F7D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0F7D" w:rsidRDefault="00E236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  <w:r w:rsidR="00643581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0F7D" w:rsidRPr="002178D4" w:rsidRDefault="006F0F7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F0F7D" w:rsidRPr="002178D4" w:rsidRDefault="006F0F7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6F0F7D" w:rsidRPr="002178D4" w:rsidRDefault="006F0F7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F0F7D" w:rsidRPr="002178D4" w:rsidRDefault="006F0F7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0F7D" w:rsidRPr="002178D4" w:rsidRDefault="006F0F7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0F7D" w:rsidRPr="002178D4" w:rsidRDefault="006F0F7D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D56AAA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D56AAA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B2180" w:rsidRDefault="00D56AA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Jogurt naturalny typu grecki</w:t>
            </w:r>
            <w:r w:rsidR="002B2180">
              <w:rPr>
                <w:rFonts w:ascii="Times New Roman" w:hAnsi="Times New Roman"/>
                <w:sz w:val="17"/>
                <w:szCs w:val="17"/>
              </w:rPr>
              <w:t>ego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kubek 440g </w:t>
            </w:r>
          </w:p>
          <w:p w:rsidR="00D56AAA" w:rsidRDefault="00D56AA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(bez cukru)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56AAA" w:rsidRPr="00C0575E" w:rsidRDefault="00D56AAA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D56AAA">
              <w:rPr>
                <w:rFonts w:ascii="Times New Roman" w:hAnsi="Times New Roman"/>
                <w:bCs/>
                <w:sz w:val="17"/>
                <w:szCs w:val="17"/>
              </w:rPr>
              <w:t>mleko, śmietanka, żywe kultury bakterii jogurtowych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56AAA" w:rsidRDefault="00D56AA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6AAA" w:rsidRDefault="00E236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56AAA" w:rsidRPr="002178D4" w:rsidRDefault="00D56A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D56AAA" w:rsidRPr="002178D4" w:rsidRDefault="00D56A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D56AAA" w:rsidRPr="002178D4" w:rsidRDefault="00D56A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D56AAA" w:rsidRPr="002178D4" w:rsidRDefault="00D56A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6AAA" w:rsidRPr="002178D4" w:rsidRDefault="00D56A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56AAA" w:rsidRPr="002178D4" w:rsidRDefault="00D56AA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764C9" w:rsidRPr="00087A3E" w:rsidRDefault="006764C9" w:rsidP="006764C9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>Masło ekstra, zawartość tłuszczu</w:t>
            </w:r>
          </w:p>
          <w:p w:rsidR="002B2180" w:rsidRDefault="006764C9" w:rsidP="006764C9">
            <w:pPr>
              <w:jc w:val="center"/>
              <w:rPr>
                <w:rFonts w:ascii="Times New Roman" w:hAnsi="Times New Roman"/>
                <w:spacing w:val="-6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 xml:space="preserve"> 82 %, </w:t>
            </w:r>
          </w:p>
          <w:p w:rsidR="00FE3DE1" w:rsidRPr="002178D4" w:rsidRDefault="006764C9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7A3E">
              <w:rPr>
                <w:rFonts w:ascii="Times New Roman" w:hAnsi="Times New Roman"/>
                <w:spacing w:val="-6"/>
                <w:sz w:val="17"/>
                <w:szCs w:val="17"/>
              </w:rPr>
              <w:t>o gramaturze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6764C9" w:rsidP="002178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śmietanka pasteryzowana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2364F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39</w:t>
            </w:r>
            <w:r w:rsidR="00D56AAA">
              <w:rPr>
                <w:rFonts w:ascii="Times New Roman" w:hAnsi="Times New Roman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2 %, świeże butelka o pojemności 1l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Termin przydatności do spożycia 14 dni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od dnia dostawy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797B46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797B46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97B46" w:rsidRPr="006764C9" w:rsidRDefault="00797B4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Mleko 3,2%</w:t>
            </w:r>
            <w:r w:rsidR="003929DA">
              <w:rPr>
                <w:rFonts w:ascii="Times New Roman" w:hAnsi="Times New Roman"/>
                <w:sz w:val="17"/>
                <w:szCs w:val="17"/>
              </w:rPr>
              <w:t xml:space="preserve"> bez laktozy, karton o pojemności 1l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797B46" w:rsidRPr="00797B46" w:rsidRDefault="00797B46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mleko bez laktozy UHT 3,2</w:t>
            </w:r>
            <w:r w:rsidRPr="00797B46">
              <w:rPr>
                <w:rFonts w:ascii="Times New Roman" w:hAnsi="Times New Roman"/>
                <w:bCs/>
                <w:sz w:val="17"/>
                <w:szCs w:val="17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7B46" w:rsidRDefault="003929D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B46" w:rsidRDefault="00D56AA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7B46" w:rsidRPr="002178D4" w:rsidRDefault="00797B4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97B46" w:rsidRPr="002178D4" w:rsidRDefault="00797B4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797B46" w:rsidRPr="002178D4" w:rsidRDefault="00797B4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797B46" w:rsidRPr="002178D4" w:rsidRDefault="00797B4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7B46" w:rsidRPr="002178D4" w:rsidRDefault="00797B4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97B46" w:rsidRPr="002178D4" w:rsidRDefault="00797B46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3929DA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3929DA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929DA" w:rsidRDefault="0038387C" w:rsidP="0038387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Mleko 2%</w:t>
            </w:r>
            <w:r w:rsidR="003929DA" w:rsidRPr="003929DA">
              <w:rPr>
                <w:rFonts w:ascii="Times New Roman" w:hAnsi="Times New Roman"/>
                <w:sz w:val="17"/>
                <w:szCs w:val="17"/>
              </w:rPr>
              <w:t xml:space="preserve">, karton o pojemności </w:t>
            </w:r>
            <w:r>
              <w:rPr>
                <w:rFonts w:ascii="Times New Roman" w:hAnsi="Times New Roman"/>
                <w:sz w:val="17"/>
                <w:szCs w:val="17"/>
              </w:rPr>
              <w:t>1l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929DA" w:rsidRDefault="0038387C" w:rsidP="0038387C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Mleko, UHT 2</w:t>
            </w:r>
            <w:r w:rsidR="003929DA" w:rsidRPr="00797B46">
              <w:rPr>
                <w:rFonts w:ascii="Times New Roman" w:hAnsi="Times New Roman"/>
                <w:bCs/>
                <w:sz w:val="17"/>
                <w:szCs w:val="17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9DA" w:rsidRDefault="003929D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9DA" w:rsidRDefault="00D56AA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Twaróg półtłusty pergamin klinek, folia trójpak ok.1,5 kg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3929DA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3929DA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929DA" w:rsidRPr="006764C9" w:rsidRDefault="003929D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Twaróg półtłusty bez laktozy, opakowanie wielokrotnego zamykania 250g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929DA" w:rsidRPr="006764C9" w:rsidRDefault="003929D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929DA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29DA" w:rsidRDefault="003929D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9DA" w:rsidRDefault="0038387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29DA" w:rsidRPr="002178D4" w:rsidRDefault="003929DA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Twaróg śmietankowy ok. 300g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0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Twaróg naturalny wiaderko op. 1000g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6764C9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C0575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Śmietana 12% opakowanie 400ml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23A8E" w:rsidRPr="002178D4" w:rsidRDefault="006764C9" w:rsidP="00DF4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Śmietana pasteryzowana ukwaszona czystymi kulturami bakterii mlekowych</w:t>
            </w:r>
            <w:r w:rsidR="00323A8E" w:rsidRPr="00323A8E">
              <w:rPr>
                <w:rFonts w:ascii="Times New Roman" w:hAnsi="Times New Roman"/>
                <w:sz w:val="17"/>
                <w:szCs w:val="17"/>
              </w:rPr>
              <w:t xml:space="preserve">, zapach i barwa charakterystyczne dla gatunku,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0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1756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17564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17564" w:rsidRPr="006764C9" w:rsidRDefault="0091756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Śmietana do deserów 36% opakowanie 200g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17564" w:rsidRDefault="00917564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</w:t>
            </w:r>
            <w:r w:rsidRPr="00917564">
              <w:rPr>
                <w:rFonts w:ascii="Times New Roman" w:hAnsi="Times New Roman"/>
                <w:sz w:val="17"/>
                <w:szCs w:val="17"/>
              </w:rPr>
              <w:t>mietanka pasteryzowana, skrobia modyfikowana kukurydziana, substancja zagęszczająca: pektyny, kultury bakterii mlekowych</w:t>
            </w:r>
          </w:p>
          <w:p w:rsidR="00917564" w:rsidRPr="006764C9" w:rsidRDefault="00917564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17564">
              <w:rPr>
                <w:rFonts w:ascii="Times New Roman" w:hAnsi="Times New Roman"/>
                <w:sz w:val="17"/>
                <w:szCs w:val="17"/>
              </w:rPr>
              <w:t xml:space="preserve">, zapach i barwa charakterystyczne dla gatunku,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7564" w:rsidRDefault="00016AD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7564" w:rsidRDefault="0038387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1756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17564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17564" w:rsidRDefault="0091756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Śmietana tortowa UHT 36% opakowanie 500g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17564" w:rsidRDefault="00016AD5" w:rsidP="002178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śmietanka</w:t>
            </w:r>
            <w:r w:rsidRPr="00016AD5">
              <w:rPr>
                <w:rFonts w:ascii="Times New Roman" w:hAnsi="Times New Roman"/>
                <w:sz w:val="17"/>
                <w:szCs w:val="17"/>
              </w:rPr>
              <w:t xml:space="preserve">, stabilizator – </w:t>
            </w:r>
            <w:proofErr w:type="spellStart"/>
            <w:r w:rsidRPr="00016AD5">
              <w:rPr>
                <w:rFonts w:ascii="Times New Roman" w:hAnsi="Times New Roman"/>
                <w:sz w:val="17"/>
                <w:szCs w:val="17"/>
              </w:rPr>
              <w:t>karagen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17564" w:rsidRDefault="00016AD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7564" w:rsidRDefault="00016AD5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C0575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6764C9" w:rsidP="002178D4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Ser żółty Gouda blok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ok.3000g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764C9" w:rsidRPr="006764C9" w:rsidRDefault="006764C9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krowie, kultury bakterii, sól, podpuszczka, barwnik: karoteny</w:t>
            </w:r>
          </w:p>
          <w:p w:rsidR="00323A8E" w:rsidRPr="002178D4" w:rsidRDefault="006764C9" w:rsidP="002B21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Bez dodatku E252, mleka w proszku oraz skrobi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0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Ser żółty Edamski blok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ok. 3000g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6764C9" w:rsidP="002B21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  <w:r w:rsidR="00323A8E" w:rsidRPr="00323A8E">
              <w:rPr>
                <w:rFonts w:ascii="Times New Roman" w:hAnsi="Times New Roman"/>
                <w:sz w:val="17"/>
                <w:szCs w:val="17"/>
              </w:rPr>
              <w:t>, zapach i barwa charakterystyczne dla gatunku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38387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91756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917564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917564" w:rsidRPr="00016AD5" w:rsidRDefault="0091756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Ser Gouda bez laktozy plastry </w:t>
            </w:r>
            <w:r w:rsidR="00016AD5">
              <w:rPr>
                <w:rFonts w:ascii="Times New Roman" w:hAnsi="Times New Roman"/>
                <w:bCs/>
                <w:sz w:val="17"/>
                <w:szCs w:val="17"/>
              </w:rPr>
              <w:t xml:space="preserve">opakowanie </w:t>
            </w: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300g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917564" w:rsidRPr="006764C9" w:rsidRDefault="00016AD5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65D4">
              <w:rPr>
                <w:rFonts w:ascii="Times New Roman" w:hAnsi="Times New Roman"/>
                <w:bCs/>
                <w:sz w:val="17"/>
                <w:szCs w:val="17"/>
              </w:rPr>
              <w:t>Skład</w:t>
            </w:r>
            <w:r w:rsidRPr="00016AD5">
              <w:rPr>
                <w:rFonts w:ascii="Times New Roman" w:hAnsi="Times New Roman"/>
                <w:b/>
                <w:bCs/>
                <w:sz w:val="17"/>
                <w:szCs w:val="17"/>
              </w:rPr>
              <w:t>:</w:t>
            </w:r>
            <w:r w:rsidR="00C065D4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</w:t>
            </w:r>
            <w:r w:rsidRPr="00016AD5">
              <w:rPr>
                <w:rFonts w:ascii="Times New Roman" w:hAnsi="Times New Roman"/>
                <w:sz w:val="17"/>
                <w:szCs w:val="17"/>
              </w:rPr>
              <w:t xml:space="preserve">mleko, sól, stabilizator: chlorek wapnia, kultury bakterii, podpuszczka mikrobiologiczna, substancja konserwująca: azotan potasu, barwnik: </w:t>
            </w:r>
            <w:proofErr w:type="spellStart"/>
            <w:r w:rsidRPr="00016AD5">
              <w:rPr>
                <w:rFonts w:ascii="Times New Roman" w:hAnsi="Times New Roman"/>
                <w:sz w:val="17"/>
                <w:szCs w:val="17"/>
              </w:rPr>
              <w:t>annato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17564" w:rsidRDefault="00C065D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7564" w:rsidRDefault="00E310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7564" w:rsidRPr="002178D4" w:rsidRDefault="00917564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16AD5" w:rsidRPr="002178D4" w:rsidTr="00610FD6">
        <w:trPr>
          <w:cantSplit/>
          <w:trHeight w:val="680"/>
        </w:trPr>
        <w:tc>
          <w:tcPr>
            <w:tcW w:w="499" w:type="dxa"/>
            <w:shd w:val="clear" w:color="auto" w:fill="auto"/>
            <w:vAlign w:val="center"/>
          </w:tcPr>
          <w:p w:rsidR="00016AD5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16AD5" w:rsidRPr="00016AD5" w:rsidRDefault="00016AD5" w:rsidP="00016AD5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Masło ekstra </w:t>
            </w:r>
            <w:r w:rsidR="00C065D4">
              <w:rPr>
                <w:rFonts w:ascii="Times New Roman" w:hAnsi="Times New Roman"/>
                <w:bCs/>
                <w:sz w:val="17"/>
                <w:szCs w:val="17"/>
              </w:rPr>
              <w:t>82%</w:t>
            </w:r>
          </w:p>
          <w:p w:rsidR="00016AD5" w:rsidRPr="00016AD5" w:rsidRDefault="00016AD5" w:rsidP="002B218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 xml:space="preserve"> bez laktozy opakowanie </w:t>
            </w:r>
            <w:r w:rsidR="00C065D4">
              <w:rPr>
                <w:rFonts w:ascii="Times New Roman" w:hAnsi="Times New Roman"/>
                <w:bCs/>
                <w:sz w:val="17"/>
                <w:szCs w:val="17"/>
              </w:rPr>
              <w:t xml:space="preserve">kubek </w:t>
            </w:r>
            <w:r w:rsidRPr="00016AD5">
              <w:rPr>
                <w:rFonts w:ascii="Times New Roman" w:hAnsi="Times New Roman"/>
                <w:bCs/>
                <w:sz w:val="17"/>
                <w:szCs w:val="17"/>
              </w:rPr>
              <w:t>125g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16AD5" w:rsidRPr="006764C9" w:rsidRDefault="00C065D4" w:rsidP="006764C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65D4">
              <w:rPr>
                <w:rFonts w:ascii="Times New Roman" w:hAnsi="Times New Roman"/>
                <w:sz w:val="17"/>
                <w:szCs w:val="17"/>
              </w:rPr>
              <w:t>Śmietanka pasteryzowana, kultury bakterii fermentacji mlekowej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6AD5" w:rsidRDefault="00C065D4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6AD5" w:rsidRDefault="0038387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6AD5" w:rsidRPr="002178D4" w:rsidRDefault="00016AD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16AD5" w:rsidRPr="002178D4" w:rsidRDefault="00016AD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016AD5" w:rsidRPr="002178D4" w:rsidRDefault="00016AD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16AD5" w:rsidRPr="002178D4" w:rsidRDefault="00016AD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6AD5" w:rsidRPr="002178D4" w:rsidRDefault="00016AD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16AD5" w:rsidRPr="002178D4" w:rsidRDefault="00016AD5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z w:val="17"/>
                <w:szCs w:val="17"/>
              </w:rPr>
              <w:t>Ser żółty śmietankowy blok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ok. 3000g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6764C9" w:rsidP="002B2180">
            <w:pPr>
              <w:jc w:val="center"/>
              <w:rPr>
                <w:rFonts w:ascii="Times New Roman" w:hAnsi="Times New Roman"/>
                <w:spacing w:val="-10"/>
                <w:sz w:val="17"/>
                <w:szCs w:val="17"/>
              </w:rPr>
            </w:pPr>
            <w:r w:rsidRPr="006764C9">
              <w:rPr>
                <w:rFonts w:ascii="Times New Roman" w:hAnsi="Times New Roman"/>
                <w:spacing w:val="-10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6764C9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38387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23A8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Serek twarogowy o gramaturze 150g puszysty naturalny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323A8E" w:rsidRDefault="00323A8E" w:rsidP="002B21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 xml:space="preserve">erek śmietankowy, białka mleka, sól, zapach i barwa charakterystyczne dla gatunku,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23A8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0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2F52F2" w:rsidRPr="002178D4" w:rsidTr="00610FD6">
        <w:trPr>
          <w:cantSplit/>
          <w:trHeight w:val="890"/>
        </w:trPr>
        <w:tc>
          <w:tcPr>
            <w:tcW w:w="499" w:type="dxa"/>
            <w:shd w:val="clear" w:color="auto" w:fill="auto"/>
            <w:vAlign w:val="center"/>
          </w:tcPr>
          <w:p w:rsidR="002F52F2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F52F2" w:rsidRPr="00DF490C" w:rsidRDefault="002F52F2" w:rsidP="002178D4">
            <w:pPr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DF490C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Serek twarogowy o gramaturze 150g puszysty, </w:t>
            </w:r>
            <w:r w:rsidR="00DF490C" w:rsidRPr="00DF490C">
              <w:rPr>
                <w:rFonts w:ascii="Times New Roman" w:hAnsi="Times New Roman"/>
                <w:spacing w:val="-4"/>
                <w:sz w:val="17"/>
                <w:szCs w:val="17"/>
              </w:rPr>
              <w:t>z</w:t>
            </w:r>
            <w:r w:rsidRPr="00DF490C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e szczypiorkiem, z pomidorami 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2F52F2" w:rsidRDefault="002F52F2" w:rsidP="002B21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F52F2">
              <w:rPr>
                <w:rFonts w:ascii="Times New Roman" w:hAnsi="Times New Roman"/>
                <w:sz w:val="17"/>
                <w:szCs w:val="17"/>
              </w:rPr>
              <w:t xml:space="preserve">Serek śmietankowy, białka mleka, sól, zapach i barwa charakterystyczne dla gatunku,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2F2" w:rsidRDefault="002F52F2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2F2" w:rsidRDefault="00E310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F52F2" w:rsidRPr="002178D4" w:rsidRDefault="002F52F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2F52F2" w:rsidRPr="002178D4" w:rsidRDefault="002F52F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2F52F2" w:rsidRPr="002178D4" w:rsidRDefault="002F52F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2F52F2" w:rsidRPr="002178D4" w:rsidRDefault="002F52F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52F2" w:rsidRPr="002178D4" w:rsidRDefault="002F52F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52F2" w:rsidRPr="002178D4" w:rsidRDefault="002F52F2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23A8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Serek twarogowy o gramaturze 140g puszysty śmietankowy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323A8E" w:rsidRPr="002178D4" w:rsidRDefault="00323A8E" w:rsidP="002B218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 xml:space="preserve">Ser twarogowy, sól, zapach i barwa charakterystyczne dla gatunku,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23A8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0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23A8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Napój sojowy, gramatura 1</w:t>
            </w:r>
            <w:r w:rsidRPr="00323A8E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23A8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woda, obłuszczone ziarno soi (6%), cukier, regulator kwasowości, sól morska, aromat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23A8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0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335E4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FE3DE1" w:rsidRPr="002178D4" w:rsidRDefault="00643581" w:rsidP="002178D4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E3DE1" w:rsidRPr="002178D4" w:rsidRDefault="00323A8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Margaryna do smarowania pieczywa o gramaturze 250g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E3DE1" w:rsidRPr="002178D4" w:rsidRDefault="00323A8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323A8E">
              <w:rPr>
                <w:rFonts w:ascii="Times New Roman" w:hAnsi="Times New Roman"/>
                <w:sz w:val="17"/>
                <w:szCs w:val="17"/>
              </w:rPr>
              <w:t>woda, oleje i tłuszcze roślinne, sól (0,8%), emulgatory (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polirycynooleinian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poliglicerolu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, mono- i 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diglicerydy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 kwasów tłuszczowych), regulator kwasowości (kwas cytrynowy), aromat, przeciwutleniacz (sól wapniowo-</w:t>
            </w:r>
            <w:proofErr w:type="spellStart"/>
            <w:r w:rsidRPr="00323A8E">
              <w:rPr>
                <w:rFonts w:ascii="Times New Roman" w:hAnsi="Times New Roman"/>
                <w:sz w:val="17"/>
                <w:szCs w:val="17"/>
              </w:rPr>
              <w:t>disodowa</w:t>
            </w:r>
            <w:proofErr w:type="spellEnd"/>
            <w:r w:rsidRPr="00323A8E">
              <w:rPr>
                <w:rFonts w:ascii="Times New Roman" w:hAnsi="Times New Roman"/>
                <w:sz w:val="17"/>
                <w:szCs w:val="17"/>
              </w:rPr>
              <w:t xml:space="preserve"> EDTA), barwnik (beta-karoten), witaminy A i D3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3DE1" w:rsidRPr="002178D4" w:rsidRDefault="00323A8E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3DE1" w:rsidRPr="002178D4" w:rsidRDefault="00E3105A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DE1" w:rsidRPr="002178D4" w:rsidRDefault="00FE3DE1" w:rsidP="002178D4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71203" w:rsidRPr="002178D4" w:rsidTr="00610FD6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:rsidR="00071203" w:rsidRDefault="00643581" w:rsidP="00071203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71203" w:rsidRDefault="00071203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Jaja kurze chowu klatkowego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71203" w:rsidRDefault="00643581" w:rsidP="0007120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Rozmiar </w:t>
            </w:r>
            <w:r w:rsidR="00071203">
              <w:rPr>
                <w:rFonts w:ascii="Times New Roman" w:hAnsi="Times New Roman"/>
                <w:sz w:val="17"/>
                <w:szCs w:val="17"/>
              </w:rPr>
              <w:t>L, klasa A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1203" w:rsidRDefault="00071203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03" w:rsidRDefault="00643581" w:rsidP="00071203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</w:t>
            </w:r>
            <w:r w:rsidR="00071203">
              <w:rPr>
                <w:rFonts w:ascii="Times New Roman" w:hAnsi="Times New Roman"/>
                <w:sz w:val="17"/>
                <w:szCs w:val="17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1203" w:rsidRPr="002178D4" w:rsidRDefault="00071203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71203" w:rsidRPr="002178D4" w:rsidRDefault="00071203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071203" w:rsidRPr="002178D4" w:rsidRDefault="00071203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71203" w:rsidRPr="002178D4" w:rsidRDefault="00071203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1203" w:rsidRPr="002178D4" w:rsidRDefault="00071203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1203" w:rsidRPr="002178D4" w:rsidRDefault="00071203" w:rsidP="00071203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071203" w:rsidRPr="002178D4" w:rsidTr="00610FD6">
        <w:trPr>
          <w:cantSplit/>
          <w:trHeight w:val="417"/>
        </w:trPr>
        <w:tc>
          <w:tcPr>
            <w:tcW w:w="499" w:type="dxa"/>
            <w:shd w:val="clear" w:color="auto" w:fill="auto"/>
            <w:vAlign w:val="center"/>
          </w:tcPr>
          <w:p w:rsidR="00071203" w:rsidRDefault="00643581" w:rsidP="00610FD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71203" w:rsidRDefault="00071203" w:rsidP="00610FD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Jaja kurze chowu klatkowego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610FD6" w:rsidRDefault="00071203" w:rsidP="00610FD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Rozmiar L, klasa A</w:t>
            </w:r>
          </w:p>
          <w:p w:rsidR="00E2364F" w:rsidRDefault="00E2364F" w:rsidP="00610FD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 (pakowane po 10 szt.)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1203" w:rsidRDefault="00071203" w:rsidP="00610FD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03" w:rsidRDefault="00E2364F" w:rsidP="00610FD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1203" w:rsidRPr="002178D4" w:rsidRDefault="00071203" w:rsidP="00610F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71203" w:rsidRPr="002178D4" w:rsidRDefault="00071203" w:rsidP="00610F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:rsidR="00071203" w:rsidRPr="002178D4" w:rsidRDefault="00071203" w:rsidP="00610F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071203" w:rsidRPr="002178D4" w:rsidRDefault="00071203" w:rsidP="00610F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1203" w:rsidRPr="002178D4" w:rsidRDefault="00071203" w:rsidP="00610F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1203" w:rsidRPr="002178D4" w:rsidRDefault="00071203" w:rsidP="00610FD6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1504CC" w:rsidRPr="002178D4" w:rsidTr="00610FD6">
        <w:trPr>
          <w:cantSplit/>
          <w:trHeight w:val="567"/>
        </w:trPr>
        <w:tc>
          <w:tcPr>
            <w:tcW w:w="13538" w:type="dxa"/>
            <w:gridSpan w:val="10"/>
            <w:shd w:val="clear" w:color="auto" w:fill="BFBFBF"/>
            <w:vAlign w:val="center"/>
          </w:tcPr>
          <w:p w:rsidR="001504CC" w:rsidRPr="002178D4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Wartość brutto za realizację dostawy stanowiącej cześć nr </w:t>
            </w:r>
            <w:r w:rsidR="009B7DD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bookmarkStart w:id="0" w:name="_GoBack"/>
            <w:bookmarkEnd w:id="0"/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zamówienia (suma wierszy w kolumnie 1</w:t>
            </w:r>
            <w:r w:rsidR="00C23ED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2178D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1504CC" w:rsidRPr="002178D4" w:rsidRDefault="001504CC" w:rsidP="002178D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261485">
      <w:headerReference w:type="even" r:id="rId7"/>
      <w:headerReference w:type="default" r:id="rId8"/>
      <w:footerReference w:type="default" r:id="rId9"/>
      <w:pgSz w:w="16838" w:h="11906" w:orient="landscape"/>
      <w:pgMar w:top="581" w:right="568" w:bottom="360" w:left="567" w:header="18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6EF" w:rsidRDefault="00C356EF" w:rsidP="00A809FA">
      <w:r>
        <w:separator/>
      </w:r>
    </w:p>
  </w:endnote>
  <w:endnote w:type="continuationSeparator" w:id="0">
    <w:p w:rsidR="00C356EF" w:rsidRDefault="00C356EF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B90" w:rsidRDefault="00226B90" w:rsidP="00226B90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:rsidR="00261485" w:rsidRDefault="009B7DD6" w:rsidP="00261485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2049" type="#_x0000_t75" style="position:absolute;left:0;text-align:left;margin-left:21.25pt;margin-top:1.3pt;width:34.4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261485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261485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261485" w:rsidRPr="002B2180" w:rsidRDefault="00261485" w:rsidP="00261485">
    <w:pPr>
      <w:pStyle w:val="Stopka"/>
      <w:jc w:val="center"/>
      <w:rPr>
        <w:lang w:val="en-AU"/>
      </w:rPr>
    </w:pPr>
    <w:r w:rsidRPr="002B2180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2B2180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2B2180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2B2180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  <w:p w:rsidR="00261485" w:rsidRPr="002B2180" w:rsidRDefault="00261485" w:rsidP="00261485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6EF" w:rsidRDefault="00C356EF" w:rsidP="00A809FA">
      <w:r>
        <w:separator/>
      </w:r>
    </w:p>
  </w:footnote>
  <w:footnote w:type="continuationSeparator" w:id="0">
    <w:p w:rsidR="00C356EF" w:rsidRDefault="00C356EF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334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61485" w:rsidRDefault="00261485" w:rsidP="00261485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261485" w:rsidRDefault="00261485" w:rsidP="00261485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261485" w:rsidRDefault="00D56AAA" w:rsidP="00261485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</w:p>
  <w:p w:rsidR="00261485" w:rsidRDefault="00261485" w:rsidP="00261485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2.5 do SIWZ</w:t>
    </w:r>
  </w:p>
  <w:p w:rsidR="001504CC" w:rsidRPr="000457AF" w:rsidRDefault="00261485" w:rsidP="00261485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5– nabiał Gminne Przedszkole w Michałowicach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16AD5"/>
    <w:rsid w:val="00023DF5"/>
    <w:rsid w:val="00027593"/>
    <w:rsid w:val="00031CC0"/>
    <w:rsid w:val="00045583"/>
    <w:rsid w:val="000457AF"/>
    <w:rsid w:val="000630A4"/>
    <w:rsid w:val="000638B8"/>
    <w:rsid w:val="0007038E"/>
    <w:rsid w:val="00071203"/>
    <w:rsid w:val="000834C7"/>
    <w:rsid w:val="0008367F"/>
    <w:rsid w:val="00087A3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0D5C"/>
    <w:rsid w:val="001A10AD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E425B"/>
    <w:rsid w:val="001F084C"/>
    <w:rsid w:val="0020147F"/>
    <w:rsid w:val="002178D4"/>
    <w:rsid w:val="00221728"/>
    <w:rsid w:val="002245A2"/>
    <w:rsid w:val="00226B90"/>
    <w:rsid w:val="00232279"/>
    <w:rsid w:val="0023289A"/>
    <w:rsid w:val="002518F3"/>
    <w:rsid w:val="00255598"/>
    <w:rsid w:val="002557C6"/>
    <w:rsid w:val="00261485"/>
    <w:rsid w:val="002619B1"/>
    <w:rsid w:val="002632F5"/>
    <w:rsid w:val="00264315"/>
    <w:rsid w:val="00275E90"/>
    <w:rsid w:val="002A13AC"/>
    <w:rsid w:val="002A7FD8"/>
    <w:rsid w:val="002B2180"/>
    <w:rsid w:val="002C003B"/>
    <w:rsid w:val="002C4E7E"/>
    <w:rsid w:val="002E0BF2"/>
    <w:rsid w:val="002E6517"/>
    <w:rsid w:val="002F52F2"/>
    <w:rsid w:val="002F6303"/>
    <w:rsid w:val="00302F75"/>
    <w:rsid w:val="00310998"/>
    <w:rsid w:val="00323A8E"/>
    <w:rsid w:val="00334711"/>
    <w:rsid w:val="003507B7"/>
    <w:rsid w:val="00357AD3"/>
    <w:rsid w:val="00361897"/>
    <w:rsid w:val="00372ED8"/>
    <w:rsid w:val="00380B8E"/>
    <w:rsid w:val="00382263"/>
    <w:rsid w:val="0038387C"/>
    <w:rsid w:val="00390B0B"/>
    <w:rsid w:val="00392471"/>
    <w:rsid w:val="00392934"/>
    <w:rsid w:val="0039293F"/>
    <w:rsid w:val="003929DA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380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2B1"/>
    <w:rsid w:val="005C3625"/>
    <w:rsid w:val="005D0AE1"/>
    <w:rsid w:val="005D4108"/>
    <w:rsid w:val="005D6133"/>
    <w:rsid w:val="005E70EF"/>
    <w:rsid w:val="005F1112"/>
    <w:rsid w:val="005F60FB"/>
    <w:rsid w:val="005F7D7A"/>
    <w:rsid w:val="00600FB9"/>
    <w:rsid w:val="00610FD6"/>
    <w:rsid w:val="00625733"/>
    <w:rsid w:val="00635FC7"/>
    <w:rsid w:val="00637012"/>
    <w:rsid w:val="00643581"/>
    <w:rsid w:val="006453E2"/>
    <w:rsid w:val="00651D44"/>
    <w:rsid w:val="0067327B"/>
    <w:rsid w:val="00675180"/>
    <w:rsid w:val="006764C9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0F7D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7B46"/>
    <w:rsid w:val="007A5809"/>
    <w:rsid w:val="007A75B2"/>
    <w:rsid w:val="007B2F7A"/>
    <w:rsid w:val="007C096E"/>
    <w:rsid w:val="007C0B01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160CB"/>
    <w:rsid w:val="00917564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B7DD6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8A5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575E"/>
    <w:rsid w:val="00C065D4"/>
    <w:rsid w:val="00C06CF3"/>
    <w:rsid w:val="00C11CA2"/>
    <w:rsid w:val="00C126D6"/>
    <w:rsid w:val="00C20F38"/>
    <w:rsid w:val="00C23ED3"/>
    <w:rsid w:val="00C2675E"/>
    <w:rsid w:val="00C27F96"/>
    <w:rsid w:val="00C30B7F"/>
    <w:rsid w:val="00C336E0"/>
    <w:rsid w:val="00C353E2"/>
    <w:rsid w:val="00C356EF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1323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56AAA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DF490C"/>
    <w:rsid w:val="00E12DC9"/>
    <w:rsid w:val="00E23226"/>
    <w:rsid w:val="00E2364F"/>
    <w:rsid w:val="00E2732E"/>
    <w:rsid w:val="00E3105A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342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4C102E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16AD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customStyle="1" w:styleId="Nagwek3Znak">
    <w:name w:val="Nagłówek 3 Znak"/>
    <w:link w:val="Nagwek3"/>
    <w:semiHidden/>
    <w:rsid w:val="00016AD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semiHidden/>
    <w:unhideWhenUsed/>
    <w:rsid w:val="002614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Agnieszka</cp:lastModifiedBy>
  <cp:revision>19</cp:revision>
  <cp:lastPrinted>2015-01-27T09:51:00Z</cp:lastPrinted>
  <dcterms:created xsi:type="dcterms:W3CDTF">2016-10-28T13:50:00Z</dcterms:created>
  <dcterms:modified xsi:type="dcterms:W3CDTF">2018-12-07T11:37:00Z</dcterms:modified>
</cp:coreProperties>
</file>