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0E2A" w14:textId="77777777" w:rsidR="00261485" w:rsidRDefault="004F2380" w:rsidP="004F2380">
      <w:pPr>
        <w:tabs>
          <w:tab w:val="right" w:leader="underscore" w:pos="15876"/>
        </w:tabs>
        <w:rPr>
          <w:sz w:val="8"/>
          <w:szCs w:val="8"/>
        </w:rPr>
      </w:pPr>
      <w:r>
        <w:rPr>
          <w:sz w:val="8"/>
          <w:szCs w:val="8"/>
        </w:rPr>
        <w:tab/>
      </w:r>
    </w:p>
    <w:p w14:paraId="0A1937A7" w14:textId="77777777" w:rsidR="004F2380" w:rsidRDefault="004F2380" w:rsidP="004F238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i </w:t>
      </w:r>
      <w:r w:rsidR="0038387C">
        <w:rPr>
          <w:rFonts w:ascii="Times New Roman" w:hAnsi="Times New Roman"/>
          <w:b/>
          <w:sz w:val="24"/>
          <w:szCs w:val="24"/>
        </w:rPr>
        <w:t xml:space="preserve">czwartki w godzinach </w:t>
      </w:r>
      <w:r w:rsidRPr="00D5543E">
        <w:rPr>
          <w:rFonts w:ascii="Times New Roman" w:hAnsi="Times New Roman"/>
          <w:b/>
          <w:sz w:val="24"/>
          <w:szCs w:val="24"/>
        </w:rPr>
        <w:t xml:space="preserve"> 6.00 </w:t>
      </w:r>
      <w:r w:rsidR="0038387C">
        <w:rPr>
          <w:rFonts w:ascii="Times New Roman" w:hAnsi="Times New Roman"/>
          <w:b/>
          <w:sz w:val="24"/>
          <w:szCs w:val="24"/>
        </w:rPr>
        <w:t>– 12.00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14:paraId="0478C5B5" w14:textId="77777777" w:rsidR="004F2380" w:rsidRPr="00D5543E" w:rsidRDefault="004F2380" w:rsidP="004F238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428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26"/>
      </w:tblGrid>
      <w:tr w:rsidR="007B2F7A" w:rsidRPr="002178D4" w14:paraId="3CB508C0" w14:textId="77777777" w:rsidTr="00FB3A89">
        <w:trPr>
          <w:trHeight w:val="211"/>
          <w:tblHeader/>
        </w:trPr>
        <w:tc>
          <w:tcPr>
            <w:tcW w:w="496" w:type="dxa"/>
            <w:vMerge w:val="restart"/>
            <w:shd w:val="clear" w:color="auto" w:fill="BFBFBF"/>
            <w:vAlign w:val="center"/>
          </w:tcPr>
          <w:p w14:paraId="2845618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8" w:type="dxa"/>
            <w:vMerge w:val="restart"/>
            <w:shd w:val="clear" w:color="auto" w:fill="BFBFBF"/>
            <w:vAlign w:val="center"/>
          </w:tcPr>
          <w:p w14:paraId="08BB81C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1C6DEA2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3FBC017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2A90969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07EDAAF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43C5BC7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13DB4A0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5EB344C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1E638C5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6C0CE3D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458C917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B2F7A" w:rsidRPr="002178D4" w14:paraId="20F0F669" w14:textId="77777777" w:rsidTr="00FB3A89">
        <w:trPr>
          <w:trHeight w:val="204"/>
          <w:tblHeader/>
        </w:trPr>
        <w:tc>
          <w:tcPr>
            <w:tcW w:w="496" w:type="dxa"/>
            <w:vMerge/>
            <w:shd w:val="clear" w:color="auto" w:fill="BFBFBF"/>
            <w:vAlign w:val="center"/>
          </w:tcPr>
          <w:p w14:paraId="081D800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BFBFBF"/>
            <w:vAlign w:val="center"/>
          </w:tcPr>
          <w:p w14:paraId="6EC52A9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1CFFB67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1908351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AE8C9B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7F8EFA3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2B23267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7E878C8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3126129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1CA33F7C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3DC746B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F7A" w:rsidRPr="002178D4" w14:paraId="4B09829F" w14:textId="77777777" w:rsidTr="00FB3A89">
        <w:trPr>
          <w:trHeight w:val="326"/>
          <w:tblHeader/>
        </w:trPr>
        <w:tc>
          <w:tcPr>
            <w:tcW w:w="496" w:type="dxa"/>
            <w:shd w:val="clear" w:color="auto" w:fill="BFBFBF"/>
            <w:vAlign w:val="center"/>
          </w:tcPr>
          <w:p w14:paraId="5729CD65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8" w:type="dxa"/>
            <w:shd w:val="clear" w:color="auto" w:fill="BFBFBF"/>
            <w:vAlign w:val="center"/>
          </w:tcPr>
          <w:p w14:paraId="79B97ED1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5C43240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6CA8740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2B36023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667C2044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2EEACC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5967A449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78167BBA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1958E67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184B466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66895" w:rsidRPr="002178D4" w14:paraId="70A438A1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6E4F83C" w14:textId="77777777" w:rsidR="00466895" w:rsidRDefault="009E3076" w:rsidP="000712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913F3E8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D80EA83" w14:textId="77777777" w:rsidR="00466895" w:rsidRDefault="00466895" w:rsidP="00071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Rozmiar L, klasa 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19EA0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F1D7F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B3B8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7E83C5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360485F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FC55221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ECB239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E26D3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71AE5A62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71D595E" w14:textId="77777777" w:rsidR="00466895" w:rsidRDefault="009E3076" w:rsidP="000712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BFA661A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02BF66D" w14:textId="77777777" w:rsidR="00466895" w:rsidRDefault="00466895" w:rsidP="00E236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Rozmiar L, klasa A</w:t>
            </w:r>
          </w:p>
          <w:p w14:paraId="31995431" w14:textId="77777777" w:rsidR="00466895" w:rsidRDefault="00466895" w:rsidP="00E236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(pakowane po 10 szt.)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FB62A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C53BB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650B0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965843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68EA01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8A0E907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187461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3587F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F9D2E24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8CE5644" w14:textId="77777777" w:rsidR="00466895" w:rsidRPr="002178D4" w:rsidRDefault="009E307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ED04180" w14:textId="77777777" w:rsidR="00466895" w:rsidRPr="00087A3E" w:rsidRDefault="00466895" w:rsidP="005D4068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Jogurt </w:t>
            </w: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nadbużański </w:t>
            </w: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1000g (bez cukru)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66D9A54" w14:textId="77777777" w:rsidR="00466895" w:rsidRPr="002178D4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pasteryzowane, śmietanka pasteryzowana, białka mleka, żywe kultury bakterii jogurtowych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63F4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CB42" w14:textId="77777777" w:rsidR="00466895" w:rsidRPr="002178D4" w:rsidRDefault="006F41B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60607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62A07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BB37F4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027870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744AD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6833F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AF8BF3E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BFFFE82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6D39C7E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Jogurt naturalny bez laktozy, opakowanie kubek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274A63" w14:textId="77777777" w:rsidR="00466895" w:rsidRPr="00C0575E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575E">
              <w:rPr>
                <w:rFonts w:ascii="Times New Roman" w:hAnsi="Times New Roman"/>
                <w:bCs/>
                <w:sz w:val="17"/>
                <w:szCs w:val="17"/>
              </w:rPr>
              <w:t>mleko</w:t>
            </w:r>
            <w:r w:rsidRPr="00C0575E">
              <w:rPr>
                <w:rFonts w:ascii="Times New Roman" w:hAnsi="Times New Roman"/>
                <w:sz w:val="17"/>
                <w:szCs w:val="17"/>
              </w:rPr>
              <w:t>, białka </w:t>
            </w:r>
            <w:r w:rsidRPr="00C0575E">
              <w:rPr>
                <w:rFonts w:ascii="Times New Roman" w:hAnsi="Times New Roman"/>
                <w:bCs/>
                <w:sz w:val="17"/>
                <w:szCs w:val="17"/>
              </w:rPr>
              <w:t>mleka</w:t>
            </w:r>
            <w:r w:rsidRPr="00C0575E">
              <w:rPr>
                <w:rFonts w:ascii="Times New Roman" w:hAnsi="Times New Roman"/>
                <w:sz w:val="17"/>
                <w:szCs w:val="17"/>
              </w:rPr>
              <w:t>, żywe kultury bakterii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DB625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17EC9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9BA9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B47F6F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2DA3FD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9CFFA5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C3B04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4E680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35CD4DC3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3CD680B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A1D4285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Jogurt naturalny typu grecki kubek 440g (bez cukru)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F8D9798" w14:textId="77777777" w:rsidR="00466895" w:rsidRPr="00C0575E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D56AAA">
              <w:rPr>
                <w:rFonts w:ascii="Times New Roman" w:hAnsi="Times New Roman"/>
                <w:bCs/>
                <w:sz w:val="17"/>
                <w:szCs w:val="17"/>
              </w:rPr>
              <w:t>mleko, śmietanka, żywe kultury bakterii jogurtowych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D93AA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69489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4D12F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CDCE38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112419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46AD52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04C2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F742D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CC74926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02D0949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C9E80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Margaryna do smarowania pieczywa o gramaturze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D6F1F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woda, oleje i tłuszcze roślinne, sól (0,8%), emulgatory (polirycynooleinian poliglicerolu, mono- i diglicerydy kwasów tłuszczowych), regulator kwasowości (kwas cytrynowy), aromat, przeciwutleniacz (sól wapniowo-disodowa EDTA), barwnik (beta-karoten), witaminy A i D3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E5F9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5CDD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6599F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3D0D77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DE80E8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A8176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1899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27CBE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A761EAC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44DE88F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BDF80CD" w14:textId="77777777" w:rsidR="00466895" w:rsidRPr="00016AD5" w:rsidRDefault="00466895" w:rsidP="00016AD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Masło ekstra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82%</w:t>
            </w:r>
          </w:p>
          <w:p w14:paraId="285D23EC" w14:textId="77777777" w:rsidR="00466895" w:rsidRPr="00016AD5" w:rsidRDefault="00466895" w:rsidP="00016AD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 bez laktozy opakowanie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kubek </w:t>
            </w: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125g</w:t>
            </w:r>
          </w:p>
          <w:p w14:paraId="1837DA58" w14:textId="77777777" w:rsidR="00466895" w:rsidRPr="00016AD5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31C031FE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5D4">
              <w:rPr>
                <w:rFonts w:ascii="Times New Roman" w:hAnsi="Times New Roman"/>
                <w:sz w:val="17"/>
                <w:szCs w:val="17"/>
              </w:rPr>
              <w:t>Śmietanka pasteryzowana, kultury bakterii fermentacji mlekowej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AB6D0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425BA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38141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B67365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19D1AE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31DBB4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A7595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1ADBF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CDB4257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0839B4E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3E9CB9D" w14:textId="77777777" w:rsidR="00466895" w:rsidRPr="00087A3E" w:rsidRDefault="00466895" w:rsidP="006764C9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>Masło ekstra, zawartość tłuszczu</w:t>
            </w:r>
          </w:p>
          <w:p w14:paraId="7B351C6D" w14:textId="77777777" w:rsidR="00466895" w:rsidRPr="002178D4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82 %, o gramaturze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F906BFF" w14:textId="77777777" w:rsidR="00466895" w:rsidRPr="002178D4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śmietanka pasteryzowana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BECC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771A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FC19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8D2F1C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F917DE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97423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D3D5C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BDFE8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03CDBDFC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28CB24A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AA07A9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2 %, świeże butelka o pojemności 1l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98B545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Termin przydatności do spożycia 14 dni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od dnia dostawy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02A0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9623A" w14:textId="77777777" w:rsidR="00466895" w:rsidRPr="002178D4" w:rsidRDefault="00466895" w:rsidP="0046689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A256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50AFAE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148AE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C511BB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A15F9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DC5C4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C49B6A9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6FE0F0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B92D535" w14:textId="77777777" w:rsidR="00466895" w:rsidRDefault="00466895" w:rsidP="003838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Mleko 2%</w:t>
            </w:r>
            <w:r w:rsidRPr="003929DA">
              <w:rPr>
                <w:rFonts w:ascii="Times New Roman" w:hAnsi="Times New Roman"/>
                <w:sz w:val="17"/>
                <w:szCs w:val="17"/>
              </w:rPr>
              <w:t xml:space="preserve">, karton o pojemności </w:t>
            </w:r>
            <w:r>
              <w:rPr>
                <w:rFonts w:ascii="Times New Roman" w:hAnsi="Times New Roman"/>
                <w:sz w:val="17"/>
                <w:szCs w:val="17"/>
              </w:rPr>
              <w:t>1l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B0A3A68" w14:textId="77777777" w:rsidR="00466895" w:rsidRDefault="00466895" w:rsidP="003838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Mleko, UHT 2</w:t>
            </w:r>
            <w:r w:rsidRPr="00797B46">
              <w:rPr>
                <w:rFonts w:ascii="Times New Roman" w:hAnsi="Times New Roman"/>
                <w:bCs/>
                <w:sz w:val="17"/>
                <w:szCs w:val="17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F6DB1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FE4D6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8AAEC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C60A5C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2C4525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098341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337A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4C32E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7ACA32B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2F15D37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091EF6E" w14:textId="77777777" w:rsidR="00466895" w:rsidRPr="006764C9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Mleko 3,2% bez laktozy, karton o pojemności 500ml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99B30BE" w14:textId="77777777" w:rsidR="00466895" w:rsidRPr="00797B46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 bez laktozy UHT 3,2</w:t>
            </w:r>
            <w:r w:rsidRPr="00797B46">
              <w:rPr>
                <w:rFonts w:ascii="Times New Roman" w:hAnsi="Times New Roman"/>
                <w:bCs/>
                <w:sz w:val="17"/>
                <w:szCs w:val="17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9C470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1C73E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A5651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24462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6A4FAD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23924A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3F631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C88BE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F3B4A2C" w14:textId="77777777" w:rsidTr="00FB3A89">
        <w:trPr>
          <w:trHeight w:val="1106"/>
        </w:trPr>
        <w:tc>
          <w:tcPr>
            <w:tcW w:w="496" w:type="dxa"/>
            <w:shd w:val="clear" w:color="auto" w:fill="auto"/>
            <w:vAlign w:val="center"/>
          </w:tcPr>
          <w:p w14:paraId="44FC7892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4AA4B9D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migdałowy,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4237FF5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oda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cukier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b/>
                <w:bCs/>
                <w:sz w:val="17"/>
                <w:szCs w:val="17"/>
              </w:rPr>
              <w:t>migdały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 (2%)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fosforan triwapniowy,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sól morska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stabilizatory (mączka chleba świętojańskiego, guma gellan)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emulgator (lecytyny ze słonecznika)</w:t>
            </w:r>
            <w:r>
              <w:rPr>
                <w:rFonts w:ascii="Times New Roman" w:hAnsi="Times New Roman"/>
                <w:sz w:val="17"/>
                <w:szCs w:val="17"/>
              </w:rPr>
              <w:t>, witaminy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 xml:space="preserve"> (ryboflawina (B2) B12, E, D2)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09D2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93E5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8E49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16916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BD4214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40EC34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65F34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33A48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9B043B4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0995B3E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64E2A86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owsiany,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C217B7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432B">
              <w:rPr>
                <w:rFonts w:ascii="Times New Roman" w:hAnsi="Times New Roman"/>
                <w:sz w:val="17"/>
                <w:szCs w:val="17"/>
              </w:rPr>
              <w:t>woda, owies (14%), sole wapniowe kwasu ortofosforowego, witamina D, sól, stabilizator: guma gellan , regulator kwasowości: fosforan tripotasowy.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4BACB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EEC91" w14:textId="77777777" w:rsidR="00466895" w:rsidRDefault="006F41B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D642F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6D3610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63E5A4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1B44F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30ACE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656A6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A7F7001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A2234DE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D5318BD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ryżowy,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E900AD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432B">
              <w:rPr>
                <w:rFonts w:ascii="Times New Roman" w:hAnsi="Times New Roman"/>
                <w:sz w:val="17"/>
                <w:szCs w:val="17"/>
              </w:rPr>
              <w:t>woda, ryż (12%), olej słonecznikowy, sole wapniowe kwasu ortofosforowego, sól, stabilizator: guma gellan , witamina D, regulator kwasowości: fosforan tripotasowy.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BA39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0DC23" w14:textId="77777777" w:rsidR="00466895" w:rsidRDefault="006F41B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19E8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8EEFE2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3989BB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099D5C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AC070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9613B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8564D34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5F8C170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321AED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sojowy,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E3C6C8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woda, obłuszczone ziarno soi (6%), cukier, fosforantriwapniowy*, regulator kwasowości (fosforan potasu), sól morska, aromat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D5B4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2940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561A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FEF20D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3CC0A0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5AACA8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275D4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3333C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1918E6D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1DCC404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58BE86" w14:textId="77777777" w:rsidR="00466895" w:rsidRPr="00016AD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Ser Gouda bez laktozy plastry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opakowanie </w:t>
            </w: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300g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91D1D3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5D4">
              <w:rPr>
                <w:rFonts w:ascii="Times New Roman" w:hAnsi="Times New Roman"/>
                <w:bCs/>
                <w:sz w:val="17"/>
                <w:szCs w:val="17"/>
              </w:rPr>
              <w:t>Skład</w:t>
            </w:r>
            <w:r w:rsidRPr="00016AD5">
              <w:rPr>
                <w:rFonts w:ascii="Times New Roman" w:hAnsi="Times New Roman"/>
                <w:b/>
                <w:bCs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>mleko, sól, stabilizator: chlorek wapnia, kultury bakterii, podpuszczka mikrobiologiczna, substancja konserwująca: azotan potasu, barwnik: annato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B7FDE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53700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ABBC3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D5F585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DCC4EA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1F2491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EACAD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73E7D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09AC0831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811C058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C0CB42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Edamski blok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ok. 3000g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68213E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7BD048F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D5A0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4382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A258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56F762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015820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42A0CA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35234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978A9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44B6A12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7C2EAA9" w14:textId="77777777" w:rsidR="00466895" w:rsidRPr="002178D4" w:rsidRDefault="00466895" w:rsidP="00C0575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B12B55" w14:textId="77777777" w:rsidR="00466895" w:rsidRPr="002178D4" w:rsidRDefault="0046689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Gouda blok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ok.3000g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6D86931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krowie, kultury bakterii, sól, podpuszczka, barwnik: karoteny</w:t>
            </w:r>
          </w:p>
          <w:p w14:paraId="47486CD2" w14:textId="77777777" w:rsidR="00466895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Bez dodatku E252, mleka w proszku oraz skrobi</w:t>
            </w:r>
          </w:p>
          <w:p w14:paraId="40837CF8" w14:textId="77777777" w:rsidR="00466895" w:rsidRPr="002178D4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E174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FC8D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80BD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A9F72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B7AEBF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BBD61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155B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126F7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0655D22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C310AB6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074974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śmietankowy blok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ok. 3000g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3DB2F64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pacing w:val="-10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7AB5F18E" w14:textId="77777777" w:rsidR="00466895" w:rsidRPr="002178D4" w:rsidRDefault="00466895" w:rsidP="00323A8E">
            <w:pPr>
              <w:rPr>
                <w:rFonts w:ascii="Times New Roman" w:hAnsi="Times New Roman"/>
                <w:spacing w:val="-10"/>
                <w:sz w:val="17"/>
                <w:szCs w:val="17"/>
              </w:rPr>
            </w:pPr>
            <w:r>
              <w:rPr>
                <w:rFonts w:ascii="Times New Roman" w:hAnsi="Times New Roman"/>
                <w:spacing w:val="-10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pacing w:val="-10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0D9C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0B28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BE37E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57304E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8904BD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2B95D5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3F2A0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3C0A5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B68F9D5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BB2BDBD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325D41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Serek twarogowy o gramaturze 140g puszysty śmietankowy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D45C3A1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 twarogowy, sól</w:t>
            </w:r>
          </w:p>
          <w:p w14:paraId="586ED27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C8A4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0987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06A1B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576CD0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9A5A1A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237380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6DD68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CD209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CD28B8D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5452F47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339AE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Serek twarogowy o gramaturze 150g puszysty naturalny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8CA36C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erek śmietankowy, białka mleka, sól</w:t>
            </w:r>
          </w:p>
          <w:p w14:paraId="70A5612A" w14:textId="77777777" w:rsidR="00466895" w:rsidRPr="00323A8E" w:rsidRDefault="00466895" w:rsidP="00323A8E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D6A6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83C8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7B11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DD2486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72F767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2E0D38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1EC3A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446B3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89FDF7E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4408740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9172B8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F52F2">
              <w:rPr>
                <w:rFonts w:ascii="Times New Roman" w:hAnsi="Times New Roman"/>
                <w:sz w:val="17"/>
                <w:szCs w:val="17"/>
              </w:rPr>
              <w:t>Serek twarogowy o gr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amaturze 150g puszysty, ze szczypiorkiem, z pomidorami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8EB0032" w14:textId="77777777" w:rsidR="00466895" w:rsidRPr="002F52F2" w:rsidRDefault="00466895" w:rsidP="002F52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F52F2">
              <w:rPr>
                <w:rFonts w:ascii="Times New Roman" w:hAnsi="Times New Roman"/>
                <w:sz w:val="17"/>
                <w:szCs w:val="17"/>
              </w:rPr>
              <w:t>Serek śmietankowy, białka mleka, sól</w:t>
            </w:r>
          </w:p>
          <w:p w14:paraId="2A7341AD" w14:textId="77777777" w:rsidR="00466895" w:rsidRDefault="00466895" w:rsidP="002F52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F52F2">
              <w:rPr>
                <w:rFonts w:ascii="Times New Roman" w:hAnsi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B569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51F3E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2C5F3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24CDA8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96947D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6F4C25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CF696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0B754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CB2D75E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84DBA6B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8F565F2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Serek waniliowy 150g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954F543" w14:textId="77777777" w:rsidR="00466895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Serek twarogowy, cukier, koncentrat z marchwi, śmietanka, krokosza barwiarskiego, naturalny aromat waniliowy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21163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1DB28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15F5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EE3E70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82297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210D2A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6D51A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E2C52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3319DFD8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3FCF556" w14:textId="77777777" w:rsidR="00466895" w:rsidRPr="002178D4" w:rsidRDefault="00D658A0" w:rsidP="00C0575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A5CA2F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Śmietana 12% opakowanie 400ml</w:t>
            </w:r>
          </w:p>
          <w:p w14:paraId="7EE46C1D" w14:textId="77777777" w:rsidR="00D658A0" w:rsidRPr="002178D4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1C148FF2" w14:textId="77777777" w:rsidR="0046689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lastRenderedPageBreak/>
              <w:t>Śmietana pasteryzowana ukwaszona czystymi kulturami bakterii mlekowych</w:t>
            </w:r>
          </w:p>
          <w:p w14:paraId="5BE2F0AF" w14:textId="77777777" w:rsidR="00466895" w:rsidRPr="002178D4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 xml:space="preserve">pakowania bez uszkodzeń z aktualną </w:t>
            </w:r>
            <w:r w:rsidRPr="00323A8E">
              <w:rPr>
                <w:rFonts w:ascii="Times New Roman" w:hAnsi="Times New Roman"/>
                <w:sz w:val="17"/>
                <w:szCs w:val="17"/>
              </w:rPr>
              <w:lastRenderedPageBreak/>
              <w:t>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8452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12836" w14:textId="77777777" w:rsidR="00466895" w:rsidRPr="002178D4" w:rsidRDefault="006F41B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0409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C2A915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81657B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C30392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0CC0E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50C81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C5DD4CA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2AD3D1C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B0E1444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do deserów 36% opakowanie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62C5E47" w14:textId="77777777" w:rsidR="0046689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</w:t>
            </w:r>
            <w:r w:rsidRPr="00917564">
              <w:rPr>
                <w:rFonts w:ascii="Times New Roman" w:hAnsi="Times New Roman"/>
                <w:sz w:val="17"/>
                <w:szCs w:val="17"/>
              </w:rPr>
              <w:t>mietanka pasteryzowana, skrobia modyfikowana kukurydziana, substancja zagęszczająca: pektyny, kultury bakterii mlekowych</w:t>
            </w:r>
          </w:p>
          <w:p w14:paraId="1F29B804" w14:textId="77777777" w:rsidR="00466895" w:rsidRPr="006764C9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7564">
              <w:rPr>
                <w:rFonts w:ascii="Times New Roman" w:hAnsi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52C6D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60332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B59EC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59A389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87A37C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3BA79E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2632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020A9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CF71153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6B94C95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DBBCC10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tortowa UHT 36% opakowanie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8907D25" w14:textId="77777777" w:rsidR="0046689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śmietanka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>, stabilizator – karagen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DCDA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72DD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0B5C4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E0016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8A1F48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82EB66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18AC0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8CE9E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00625078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D606A07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6D07652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UHT 12% opakowanie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657F137" w14:textId="77777777" w:rsidR="00466895" w:rsidRPr="00016AD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śmietanka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>, stabilizator – karagen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DCB7C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41B4E" w14:textId="77777777" w:rsidR="00466895" w:rsidRDefault="006F41B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84F3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623963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E46C6D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C46566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6CBD4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A51D4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759ECF7C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6B5CD3B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78F2EC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naturalny wiaderko op. 1000g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0217BA" w14:textId="77777777" w:rsidR="00466895" w:rsidRPr="002178D4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5247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3F63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97CC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651EE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26090A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D9A9B6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49A45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32DEE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EA33D65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88ABA76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D2028CB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Twaróg półtłusty bez laktozy, opakowanie wielokrotnego zamykania 250g</w:t>
            </w:r>
          </w:p>
          <w:p w14:paraId="45C9CB1D" w14:textId="77777777" w:rsidR="00D658A0" w:rsidRPr="006764C9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6981E96E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929DA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50F42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718D6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0BCF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EED0F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CD336D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DECEA1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DE6A5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A1BB8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F2201BE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7773D5B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479BAF3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półtłusty pergamin klinek, folia trójpak ok.1,5 kg</w:t>
            </w:r>
          </w:p>
          <w:p w14:paraId="2D05F5E3" w14:textId="77777777" w:rsidR="00D658A0" w:rsidRPr="002178D4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58B6D7B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F321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0B02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62E3A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4C4071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F5192A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74674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AA579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EE5AE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653A4D6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6A9CE49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B5B8E7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śmietankowy ok. 300g</w:t>
            </w:r>
          </w:p>
          <w:p w14:paraId="7274BA00" w14:textId="77777777" w:rsidR="00D658A0" w:rsidRPr="002178D4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0310853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45D1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3EC5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F6E5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B88250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100F38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8A68A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DE229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E0E23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504CC" w:rsidRPr="002178D4" w14:paraId="73642BF2" w14:textId="77777777" w:rsidTr="004F2380">
        <w:trPr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14:paraId="21E77073" w14:textId="4325D1E8"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9E2B5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9E2B5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6D1A2ED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64F6D88D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6CDE79F4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2DF97296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2A95E87E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bookmarkStart w:id="0" w:name="_GoBack"/>
      <w:bookmarkEnd w:id="0"/>
      <w:r w:rsidRPr="00BA5C33">
        <w:rPr>
          <w:b/>
          <w:sz w:val="20"/>
          <w:szCs w:val="20"/>
        </w:rPr>
        <w:lastRenderedPageBreak/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5404E69D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5B1001C1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10203876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3F22B732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31DAD913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33C67490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5F7276CD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4544830B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61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6F92" w14:textId="77777777" w:rsidR="00715B2C" w:rsidRDefault="00715B2C" w:rsidP="00A809FA">
      <w:r>
        <w:separator/>
      </w:r>
    </w:p>
  </w:endnote>
  <w:endnote w:type="continuationSeparator" w:id="0">
    <w:p w14:paraId="7325CA1C" w14:textId="77777777" w:rsidR="00715B2C" w:rsidRDefault="00715B2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A963" w14:textId="77777777" w:rsidR="00B8755A" w:rsidRDefault="00B87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9065" w14:textId="77777777" w:rsidR="00226B90" w:rsidRDefault="00226B90" w:rsidP="00226B90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14ED2F9C" w14:textId="77777777" w:rsidR="00261485" w:rsidRDefault="009E2B55" w:rsidP="00261485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63848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261485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61485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6A4840FF" w14:textId="77777777" w:rsidR="00261485" w:rsidRDefault="00261485" w:rsidP="00261485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70F261DB" w14:textId="77777777" w:rsidR="00261485" w:rsidRPr="00261485" w:rsidRDefault="00261485" w:rsidP="002614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2D8B" w14:textId="77777777" w:rsidR="00B8755A" w:rsidRDefault="00B87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41E66" w14:textId="77777777" w:rsidR="00715B2C" w:rsidRDefault="00715B2C" w:rsidP="00A809FA">
      <w:r>
        <w:separator/>
      </w:r>
    </w:p>
  </w:footnote>
  <w:footnote w:type="continuationSeparator" w:id="0">
    <w:p w14:paraId="32B83FEE" w14:textId="77777777" w:rsidR="00715B2C" w:rsidRDefault="00715B2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1AE6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0BA3DA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7B35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5B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408794" w14:textId="77777777" w:rsidR="00261485" w:rsidRDefault="00261485" w:rsidP="00261485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339E251D" w14:textId="77777777" w:rsidR="00261485" w:rsidRDefault="00261485" w:rsidP="0026148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55029609" w14:textId="609410AE" w:rsidR="00261485" w:rsidRDefault="00D56AAA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B8755A">
      <w:rPr>
        <w:rFonts w:ascii="Times New Roman" w:hAnsi="Times New Roman"/>
        <w:sz w:val="20"/>
        <w:szCs w:val="20"/>
      </w:rPr>
      <w:t>231.2.4.2019</w:t>
    </w:r>
  </w:p>
  <w:p w14:paraId="5F42C291" w14:textId="77777777" w:rsidR="00261485" w:rsidRDefault="00261485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2.5 do SIWZ</w:t>
    </w:r>
  </w:p>
  <w:p w14:paraId="1F2F12B7" w14:textId="77777777" w:rsidR="001504CC" w:rsidRPr="000457AF" w:rsidRDefault="00261485" w:rsidP="00261485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5– nabiał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B863" w14:textId="77777777" w:rsidR="00B8755A" w:rsidRDefault="00B87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16AD5"/>
    <w:rsid w:val="00023DF5"/>
    <w:rsid w:val="00027593"/>
    <w:rsid w:val="00031CC0"/>
    <w:rsid w:val="00045583"/>
    <w:rsid w:val="000457AF"/>
    <w:rsid w:val="000630A4"/>
    <w:rsid w:val="000638B8"/>
    <w:rsid w:val="0007038E"/>
    <w:rsid w:val="00071203"/>
    <w:rsid w:val="000834C7"/>
    <w:rsid w:val="0008367F"/>
    <w:rsid w:val="00087A3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0D5C"/>
    <w:rsid w:val="001A10AD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E425B"/>
    <w:rsid w:val="001F084C"/>
    <w:rsid w:val="0020147F"/>
    <w:rsid w:val="0021432B"/>
    <w:rsid w:val="002178D4"/>
    <w:rsid w:val="00221728"/>
    <w:rsid w:val="002245A2"/>
    <w:rsid w:val="00226B90"/>
    <w:rsid w:val="00232279"/>
    <w:rsid w:val="0023289A"/>
    <w:rsid w:val="002518F3"/>
    <w:rsid w:val="00255598"/>
    <w:rsid w:val="002557C6"/>
    <w:rsid w:val="00261485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52F2"/>
    <w:rsid w:val="002F6303"/>
    <w:rsid w:val="00302F75"/>
    <w:rsid w:val="00310998"/>
    <w:rsid w:val="00323A8E"/>
    <w:rsid w:val="00334711"/>
    <w:rsid w:val="003507B7"/>
    <w:rsid w:val="00357AD3"/>
    <w:rsid w:val="00361897"/>
    <w:rsid w:val="00372ED8"/>
    <w:rsid w:val="00380B8E"/>
    <w:rsid w:val="00382263"/>
    <w:rsid w:val="0038387C"/>
    <w:rsid w:val="00390B0B"/>
    <w:rsid w:val="00392471"/>
    <w:rsid w:val="00392934"/>
    <w:rsid w:val="0039293F"/>
    <w:rsid w:val="003929DA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6895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380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2B1"/>
    <w:rsid w:val="005C3625"/>
    <w:rsid w:val="005D0AE1"/>
    <w:rsid w:val="005D4068"/>
    <w:rsid w:val="005D4108"/>
    <w:rsid w:val="005D6133"/>
    <w:rsid w:val="005E4910"/>
    <w:rsid w:val="005E70EF"/>
    <w:rsid w:val="005F1112"/>
    <w:rsid w:val="005F60FB"/>
    <w:rsid w:val="005F7D7A"/>
    <w:rsid w:val="00600FB9"/>
    <w:rsid w:val="00625733"/>
    <w:rsid w:val="00635FC7"/>
    <w:rsid w:val="00637012"/>
    <w:rsid w:val="00643581"/>
    <w:rsid w:val="006453E2"/>
    <w:rsid w:val="00651D44"/>
    <w:rsid w:val="0067327B"/>
    <w:rsid w:val="00675180"/>
    <w:rsid w:val="006764C9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0F7D"/>
    <w:rsid w:val="006F3CCD"/>
    <w:rsid w:val="006F41B6"/>
    <w:rsid w:val="006F4303"/>
    <w:rsid w:val="007032B3"/>
    <w:rsid w:val="00706184"/>
    <w:rsid w:val="00707157"/>
    <w:rsid w:val="0071066A"/>
    <w:rsid w:val="00712472"/>
    <w:rsid w:val="00712FF1"/>
    <w:rsid w:val="007153C5"/>
    <w:rsid w:val="00715B2C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B46"/>
    <w:rsid w:val="007A5809"/>
    <w:rsid w:val="007A75B2"/>
    <w:rsid w:val="007B2F7A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160CB"/>
    <w:rsid w:val="00917564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2B55"/>
    <w:rsid w:val="009E3076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8A5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8755A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575E"/>
    <w:rsid w:val="00C065D4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323"/>
    <w:rsid w:val="00CE7BDA"/>
    <w:rsid w:val="00CF0736"/>
    <w:rsid w:val="00CF07A9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56AAA"/>
    <w:rsid w:val="00D63520"/>
    <w:rsid w:val="00D64DE6"/>
    <w:rsid w:val="00D65058"/>
    <w:rsid w:val="00D658A0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364F"/>
    <w:rsid w:val="00E2732E"/>
    <w:rsid w:val="00E3105A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342"/>
    <w:rsid w:val="00EC394F"/>
    <w:rsid w:val="00EE23FE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3A89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FB50A7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16A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customStyle="1" w:styleId="Nagwek3Znak">
    <w:name w:val="Nagłówek 3 Znak"/>
    <w:link w:val="Nagwek3"/>
    <w:semiHidden/>
    <w:rsid w:val="00016AD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semiHidden/>
    <w:unhideWhenUsed/>
    <w:rsid w:val="002614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23</cp:revision>
  <cp:lastPrinted>2015-01-27T09:51:00Z</cp:lastPrinted>
  <dcterms:created xsi:type="dcterms:W3CDTF">2016-10-28T13:50:00Z</dcterms:created>
  <dcterms:modified xsi:type="dcterms:W3CDTF">2019-11-04T14:11:00Z</dcterms:modified>
</cp:coreProperties>
</file>