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1B870300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AB515B">
        <w:rPr>
          <w:rFonts w:ascii="Calibri" w:hAnsi="Calibri" w:cs="Calibri"/>
          <w:sz w:val="24"/>
          <w:szCs w:val="24"/>
          <w:lang w:val="pl-PL"/>
        </w:rPr>
        <w:t>8</w:t>
      </w:r>
      <w:r>
        <w:rPr>
          <w:rFonts w:ascii="Calibri" w:hAnsi="Calibri" w:cs="Calibri"/>
          <w:sz w:val="24"/>
          <w:szCs w:val="24"/>
          <w:lang w:val="pl-PL"/>
        </w:rPr>
        <w:t xml:space="preserve"> 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E48F68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</w:t>
            </w:r>
            <w:r w:rsidRPr="00AB2B7F">
              <w:rPr>
                <w:rFonts w:ascii="Arial Narrow" w:hAnsi="Arial Narrow" w:cs="Calibri"/>
                <w:color w:val="262626"/>
              </w:rPr>
              <w:t>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568554A4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BA8D1C4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2B6B30B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</w:t>
            </w:r>
            <w:r w:rsidR="00985553">
              <w:rPr>
                <w:rFonts w:ascii="Arial Narrow" w:hAnsi="Arial Narrow" w:cs="Calibri"/>
                <w:color w:val="262626"/>
                <w:lang w:val="de-DE"/>
              </w:rPr>
              <w:t>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77B3746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4166AE">
        <w:tc>
          <w:tcPr>
            <w:tcW w:w="9923" w:type="dxa"/>
            <w:shd w:val="clear" w:color="auto" w:fill="D9E2F3" w:themeFill="accent1" w:themeFillTint="33"/>
          </w:tcPr>
          <w:p w14:paraId="561BA95F" w14:textId="174B054D" w:rsidR="00652D0C" w:rsidRPr="00985553" w:rsidRDefault="00835B44" w:rsidP="00985553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  <w:bookmarkStart w:id="1" w:name="_Hlk492037916"/>
            <w:bookmarkStart w:id="2" w:name="_Hlk118724273"/>
            <w:bookmarkStart w:id="3" w:name="_Hlk492035571"/>
          </w:p>
          <w:p w14:paraId="23AC7F01" w14:textId="77777777" w:rsid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21738577"/>
            <w:bookmarkEnd w:id="1"/>
            <w:bookmarkEnd w:id="2"/>
            <w:bookmarkEnd w:id="3"/>
          </w:p>
          <w:p w14:paraId="3CDC4D64" w14:textId="3CC1A81C" w:rsidR="00305722" w:rsidRPr="00305722" w:rsidRDefault="00305722" w:rsidP="00305722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„</w:t>
            </w:r>
            <w:r w:rsidRPr="00305722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Zakup i dostawa materiałów biurowych do Szkoły Podstawowej w Michałowicach</w:t>
            </w:r>
            <w:r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”</w:t>
            </w:r>
          </w:p>
          <w:bookmarkEnd w:id="4"/>
          <w:p w14:paraId="7258D18B" w14:textId="77777777" w:rsidR="00985553" w:rsidRPr="00305722" w:rsidRDefault="00985553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lang w:eastAsia="zh-CN"/>
              </w:rPr>
            </w:pPr>
          </w:p>
          <w:p w14:paraId="25E6D787" w14:textId="450AA93E" w:rsidR="004166AE" w:rsidRPr="00305722" w:rsidRDefault="00D65F11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Znak sprawy: CUW.231.1.0</w:t>
            </w:r>
            <w:r w:rsidR="00305722"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.202</w:t>
            </w:r>
            <w:r w:rsidR="007D2B88"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3</w:t>
            </w:r>
          </w:p>
          <w:p w14:paraId="1E518E90" w14:textId="06B34190" w:rsidR="004166AE" w:rsidRP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305722">
        <w:trPr>
          <w:trHeight w:val="2967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E96C" w14:textId="23CF1841" w:rsidR="00A6662D" w:rsidRP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lastRenderedPageBreak/>
              <w:t>3) CENA OFERTY</w:t>
            </w:r>
          </w:p>
          <w:p w14:paraId="29F246A7" w14:textId="77777777" w:rsidR="00305722" w:rsidRDefault="00305722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</w:rPr>
            </w:pPr>
          </w:p>
          <w:p w14:paraId="31C68A35" w14:textId="620D0E81" w:rsidR="007D2B88" w:rsidRDefault="00EF03DC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F03DC">
              <w:rPr>
                <w:rFonts w:ascii="Arial Narrow" w:hAnsi="Arial Narrow" w:cstheme="minorHAnsi"/>
                <w:b/>
                <w:sz w:val="22"/>
                <w:szCs w:val="22"/>
              </w:rPr>
              <w:t>Zakup i dostawa materiałów biurowych do Szkoły Podstawowej w Michałowicach</w:t>
            </w:r>
          </w:p>
          <w:p w14:paraId="0BC6AF2E" w14:textId="77777777" w:rsidR="00EF03DC" w:rsidRDefault="00EF03DC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E5A67AA" w14:textId="5E58B28D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7D2B88"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D47B8E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78BE00C0" w14:textId="77777777" w:rsidR="007D2B88" w:rsidRP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D506F3" w14:textId="2C2FCF18" w:rsidR="004166AE" w:rsidRPr="007D2B88" w:rsidRDefault="007D2B88" w:rsidP="006A3B9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Cs/>
                <w:sz w:val="22"/>
                <w:szCs w:val="22"/>
              </w:rPr>
              <w:t>O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świadczamy, że cena/ceny podana/e w ofercie zawiera/ją wszystkie koszty wykonania zamówienia, jakie ponosi</w:t>
            </w:r>
            <w:r w:rsidR="009C037B" w:rsidRPr="007D2B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Zamawiający w przypadku wyboru niniejszej oferty.</w:t>
            </w:r>
          </w:p>
          <w:p w14:paraId="71347DB1" w14:textId="42B7C644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305722">
        <w:trPr>
          <w:trHeight w:val="99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683EAD81" w:rsidR="004166AE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</w:tc>
      </w:tr>
    </w:tbl>
    <w:p w14:paraId="43A6276A" w14:textId="77777777" w:rsidR="00835B44" w:rsidRPr="009C037B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4AB2A559" w14:textId="6C30C07D" w:rsidR="00835B44" w:rsidRPr="00AC7ECA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</w:tc>
      </w:tr>
    </w:tbl>
    <w:p w14:paraId="539E5BF0" w14:textId="77777777" w:rsidR="00FD0198" w:rsidRPr="009C037B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2EEC2B75" w:rsidR="004654EC" w:rsidRDefault="004166AE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 (Dz. U. z 2020 r., poz. 1913).*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304A9E1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4166AE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6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2BD155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9AC47ED" w14:textId="77777777" w:rsidR="00D14C64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2AA2FC0D" w:rsidR="004166AE" w:rsidRPr="00A81957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236" w14:textId="77777777" w:rsidR="004166AE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  <w:p w14:paraId="532F6993" w14:textId="71503AB1" w:rsidR="004166AE" w:rsidRPr="00CD7A63" w:rsidRDefault="004166AE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6CB33559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175E8C1E" w14:textId="77777777" w:rsidR="009C037B" w:rsidRDefault="00CD7A63" w:rsidP="00DD77BD">
            <w:pPr>
              <w:pStyle w:val="Domylnyteks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  <w:p w14:paraId="6531B163" w14:textId="6C47BE5B" w:rsidR="00A95D59" w:rsidRPr="009C037B" w:rsidRDefault="00A95D59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01E593BA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19A2879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72E080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B397AF0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lastRenderedPageBreak/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CD332CF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858FBD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53EC03A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63042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3FFA446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139D66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BC2AE40" w14:textId="784B866D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70F771" w14:textId="7CD156A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5F5619E" w14:textId="31AE991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337454" w14:textId="5B0268B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6794400" w14:textId="75327AF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A3E35E" w14:textId="2656696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5C15C571" w14:textId="4A446F0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E63ED08" w14:textId="1A891A0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8B9763C" w14:textId="1DF9ABE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E4450B4" w14:textId="6DD8BB1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E8D656D" w14:textId="0178CFF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CE96D0" w14:textId="1A7C74D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39C3CAE" w14:textId="0BD0C11C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28CFB7D" w14:textId="5598E85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615AEB0" w14:textId="68DB7D69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7671F6D" w14:textId="5A2D833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F0FE765" w14:textId="402CBE5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8E2536" w14:textId="5B363ECA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B13B1BC" w14:textId="4D9657C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BB26F5F" w14:textId="27674F9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1649FDB" w14:textId="4C556C2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22D49C" w14:textId="4743203D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538AD82" w14:textId="1A653CE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8DE3A51" w14:textId="40700B7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573DBF9" w14:textId="7777777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03104D0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6B37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1C32EE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A43583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7EB55B2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4CB6" w14:textId="77777777" w:rsidR="00F83772" w:rsidRDefault="00F83772">
      <w:r>
        <w:separator/>
      </w:r>
    </w:p>
  </w:endnote>
  <w:endnote w:type="continuationSeparator" w:id="0">
    <w:p w14:paraId="5175DF40" w14:textId="77777777" w:rsidR="00F83772" w:rsidRDefault="00F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18E1" w14:textId="77777777" w:rsidR="00F83772" w:rsidRDefault="00F83772">
      <w:r>
        <w:separator/>
      </w:r>
    </w:p>
  </w:footnote>
  <w:footnote w:type="continuationSeparator" w:id="0">
    <w:p w14:paraId="6DFC0502" w14:textId="77777777" w:rsidR="00F83772" w:rsidRDefault="00F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234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4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784" w:hanging="1800"/>
      </w:pPr>
      <w:rPr>
        <w:rFonts w:hint="default"/>
        <w:u w:val="none"/>
      </w:rPr>
    </w:lvl>
  </w:abstractNum>
  <w:abstractNum w:abstractNumId="35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0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40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1"/>
  </w:num>
  <w:num w:numId="19" w16cid:durableId="1627003250">
    <w:abstractNumId w:val="16"/>
  </w:num>
  <w:num w:numId="20" w16cid:durableId="315770499">
    <w:abstractNumId w:val="42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2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9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41"/>
  </w:num>
  <w:num w:numId="30" w16cid:durableId="2048289609">
    <w:abstractNumId w:val="30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8"/>
  </w:num>
  <w:num w:numId="38" w16cid:durableId="397897086">
    <w:abstractNumId w:val="36"/>
  </w:num>
  <w:num w:numId="39" w16cid:durableId="1273779287">
    <w:abstractNumId w:val="37"/>
  </w:num>
  <w:num w:numId="40" w16cid:durableId="504638389">
    <w:abstractNumId w:val="33"/>
  </w:num>
  <w:num w:numId="41" w16cid:durableId="2033649741">
    <w:abstractNumId w:val="29"/>
  </w:num>
  <w:num w:numId="42" w16cid:durableId="2043707236">
    <w:abstractNumId w:val="35"/>
  </w:num>
  <w:num w:numId="43" w16cid:durableId="1791826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6880"/>
    <w:rsid w:val="00130BB8"/>
    <w:rsid w:val="00133492"/>
    <w:rsid w:val="00135226"/>
    <w:rsid w:val="0014083E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07C1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E7128"/>
    <w:rsid w:val="002F391D"/>
    <w:rsid w:val="002F6FB4"/>
    <w:rsid w:val="0030517A"/>
    <w:rsid w:val="00305722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6897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C379D"/>
    <w:rsid w:val="004C5D1B"/>
    <w:rsid w:val="004C707F"/>
    <w:rsid w:val="004D03F8"/>
    <w:rsid w:val="004E6247"/>
    <w:rsid w:val="004E75A0"/>
    <w:rsid w:val="00505030"/>
    <w:rsid w:val="005054B8"/>
    <w:rsid w:val="005060D8"/>
    <w:rsid w:val="00521DF5"/>
    <w:rsid w:val="005251B4"/>
    <w:rsid w:val="00527009"/>
    <w:rsid w:val="00532943"/>
    <w:rsid w:val="0054047A"/>
    <w:rsid w:val="005407EA"/>
    <w:rsid w:val="005450F3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7F3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2B88"/>
    <w:rsid w:val="007D7475"/>
    <w:rsid w:val="007E15D3"/>
    <w:rsid w:val="007E1FC9"/>
    <w:rsid w:val="007E4C83"/>
    <w:rsid w:val="007F403A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5553"/>
    <w:rsid w:val="00987CC3"/>
    <w:rsid w:val="009A4796"/>
    <w:rsid w:val="009A68A4"/>
    <w:rsid w:val="009A6986"/>
    <w:rsid w:val="009B1A5A"/>
    <w:rsid w:val="009B3904"/>
    <w:rsid w:val="009C037B"/>
    <w:rsid w:val="009C1CE3"/>
    <w:rsid w:val="009C3D37"/>
    <w:rsid w:val="009C6D2B"/>
    <w:rsid w:val="009D20FE"/>
    <w:rsid w:val="009D7531"/>
    <w:rsid w:val="00A02ECB"/>
    <w:rsid w:val="00A02F86"/>
    <w:rsid w:val="00A03E9F"/>
    <w:rsid w:val="00A12B3A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95D59"/>
    <w:rsid w:val="00AA499E"/>
    <w:rsid w:val="00AA6EE3"/>
    <w:rsid w:val="00AB178F"/>
    <w:rsid w:val="00AB2B7F"/>
    <w:rsid w:val="00AB4D39"/>
    <w:rsid w:val="00AB515B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3BE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520D9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41931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F4B"/>
    <w:rsid w:val="00EC7F6D"/>
    <w:rsid w:val="00ED159B"/>
    <w:rsid w:val="00ED44B6"/>
    <w:rsid w:val="00ED64E5"/>
    <w:rsid w:val="00EE57BA"/>
    <w:rsid w:val="00EF02F3"/>
    <w:rsid w:val="00EF03DC"/>
    <w:rsid w:val="00EF1295"/>
    <w:rsid w:val="00EF1902"/>
    <w:rsid w:val="00EF372B"/>
    <w:rsid w:val="00F02242"/>
    <w:rsid w:val="00F03392"/>
    <w:rsid w:val="00F13784"/>
    <w:rsid w:val="00F303C1"/>
    <w:rsid w:val="00F3105E"/>
    <w:rsid w:val="00F37FB8"/>
    <w:rsid w:val="00F51ADC"/>
    <w:rsid w:val="00F546D3"/>
    <w:rsid w:val="00F56DE9"/>
    <w:rsid w:val="00F63113"/>
    <w:rsid w:val="00F73ED6"/>
    <w:rsid w:val="00F746EE"/>
    <w:rsid w:val="00F80BC3"/>
    <w:rsid w:val="00F83772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48B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7824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Karolina Borecka</cp:lastModifiedBy>
  <cp:revision>20</cp:revision>
  <cp:lastPrinted>2022-08-29T10:56:00Z</cp:lastPrinted>
  <dcterms:created xsi:type="dcterms:W3CDTF">2022-11-08T11:45:00Z</dcterms:created>
  <dcterms:modified xsi:type="dcterms:W3CDTF">2023-01-31T12:06:00Z</dcterms:modified>
</cp:coreProperties>
</file>