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405"/>
        <w:gridCol w:w="2921"/>
        <w:gridCol w:w="701"/>
        <w:gridCol w:w="979"/>
        <w:gridCol w:w="2233"/>
        <w:gridCol w:w="1084"/>
        <w:gridCol w:w="1084"/>
        <w:gridCol w:w="1604"/>
        <w:gridCol w:w="841"/>
        <w:gridCol w:w="2100"/>
      </w:tblGrid>
      <w:tr w:rsidR="00953D55" w:rsidRPr="00725E8E" w:rsidTr="00953D55">
        <w:trPr>
          <w:cantSplit/>
          <w:trHeight w:val="340"/>
          <w:tblHeader/>
          <w:jc w:val="center"/>
        </w:trPr>
        <w:tc>
          <w:tcPr>
            <w:tcW w:w="494" w:type="dxa"/>
            <w:vMerge w:val="restart"/>
            <w:shd w:val="clear" w:color="auto" w:fill="BFBFBF" w:themeFill="background1" w:themeFillShade="BF"/>
            <w:vAlign w:val="center"/>
          </w:tcPr>
          <w:p w:rsidR="001B3BF5" w:rsidRPr="00725E8E" w:rsidRDefault="001B3BF5" w:rsidP="00953D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405" w:type="dxa"/>
            <w:vMerge w:val="restart"/>
            <w:shd w:val="clear" w:color="auto" w:fill="BFBFBF" w:themeFill="background1" w:themeFillShade="BF"/>
            <w:vAlign w:val="center"/>
          </w:tcPr>
          <w:p w:rsidR="001B3BF5" w:rsidRPr="00725E8E" w:rsidRDefault="001B3BF5" w:rsidP="00953D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2921" w:type="dxa"/>
            <w:vMerge w:val="restart"/>
            <w:shd w:val="clear" w:color="auto" w:fill="BFBFBF" w:themeFill="background1" w:themeFillShade="BF"/>
            <w:vAlign w:val="center"/>
          </w:tcPr>
          <w:p w:rsidR="001B3BF5" w:rsidRPr="00725E8E" w:rsidRDefault="001B3BF5" w:rsidP="00953D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/>
                <w:bCs/>
                <w:sz w:val="16"/>
                <w:szCs w:val="16"/>
              </w:rPr>
              <w:t>właściwości produktu</w:t>
            </w:r>
          </w:p>
          <w:p w:rsidR="001B3BF5" w:rsidRPr="00725E8E" w:rsidRDefault="001B3BF5" w:rsidP="00953D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1680" w:type="dxa"/>
            <w:gridSpan w:val="2"/>
            <w:shd w:val="clear" w:color="auto" w:fill="BFBFBF" w:themeFill="background1" w:themeFillShade="BF"/>
            <w:vAlign w:val="center"/>
          </w:tcPr>
          <w:p w:rsidR="001B3BF5" w:rsidRPr="00725E8E" w:rsidRDefault="001B3BF5" w:rsidP="00953D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2233" w:type="dxa"/>
            <w:vMerge w:val="restart"/>
            <w:shd w:val="clear" w:color="auto" w:fill="BFBFBF" w:themeFill="background1" w:themeFillShade="BF"/>
            <w:vAlign w:val="center"/>
          </w:tcPr>
          <w:p w:rsidR="001B3BF5" w:rsidRPr="00725E8E" w:rsidRDefault="001B3BF5" w:rsidP="00953D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/>
                <w:bCs/>
                <w:sz w:val="16"/>
                <w:szCs w:val="16"/>
              </w:rPr>
              <w:t>Nazwa handlowa oferowanego produktu</w:t>
            </w:r>
          </w:p>
          <w:p w:rsidR="001B3BF5" w:rsidRPr="00725E8E" w:rsidRDefault="001B3BF5" w:rsidP="00953D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/>
                <w:bCs/>
                <w:sz w:val="16"/>
                <w:szCs w:val="16"/>
              </w:rPr>
              <w:t>(producent, model)</w:t>
            </w:r>
          </w:p>
        </w:tc>
        <w:tc>
          <w:tcPr>
            <w:tcW w:w="1084" w:type="dxa"/>
            <w:vMerge w:val="restart"/>
            <w:shd w:val="clear" w:color="auto" w:fill="BFBFBF" w:themeFill="background1" w:themeFillShade="BF"/>
            <w:vAlign w:val="center"/>
          </w:tcPr>
          <w:p w:rsidR="001B3BF5" w:rsidRPr="00725E8E" w:rsidRDefault="001B3BF5" w:rsidP="00953D55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084" w:type="dxa"/>
            <w:vMerge w:val="restart"/>
            <w:shd w:val="clear" w:color="auto" w:fill="BFBFBF" w:themeFill="background1" w:themeFillShade="BF"/>
            <w:vAlign w:val="center"/>
          </w:tcPr>
          <w:p w:rsidR="001B3BF5" w:rsidRPr="00725E8E" w:rsidRDefault="001B3BF5" w:rsidP="00953D55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604" w:type="dxa"/>
            <w:vMerge w:val="restart"/>
            <w:shd w:val="clear" w:color="auto" w:fill="BFBFBF" w:themeFill="background1" w:themeFillShade="BF"/>
            <w:vAlign w:val="center"/>
          </w:tcPr>
          <w:p w:rsidR="001B3BF5" w:rsidRPr="00725E8E" w:rsidRDefault="001B3BF5" w:rsidP="00953D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841" w:type="dxa"/>
            <w:vMerge w:val="restart"/>
            <w:shd w:val="clear" w:color="auto" w:fill="BFBFBF" w:themeFill="background1" w:themeFillShade="BF"/>
            <w:vAlign w:val="center"/>
          </w:tcPr>
          <w:p w:rsidR="001B3BF5" w:rsidRPr="00725E8E" w:rsidRDefault="001B3BF5" w:rsidP="00953D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2100" w:type="dxa"/>
            <w:vMerge w:val="restart"/>
            <w:shd w:val="clear" w:color="auto" w:fill="BFBFBF" w:themeFill="background1" w:themeFillShade="BF"/>
            <w:vAlign w:val="center"/>
          </w:tcPr>
          <w:p w:rsidR="001B3BF5" w:rsidRPr="00725E8E" w:rsidRDefault="001B3BF5" w:rsidP="00953D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953D55" w:rsidRPr="00725E8E" w:rsidTr="00953D55">
        <w:trPr>
          <w:cantSplit/>
          <w:trHeight w:val="340"/>
          <w:tblHeader/>
          <w:jc w:val="center"/>
        </w:trPr>
        <w:tc>
          <w:tcPr>
            <w:tcW w:w="494" w:type="dxa"/>
            <w:vMerge/>
            <w:shd w:val="clear" w:color="auto" w:fill="BFBFBF" w:themeFill="background1" w:themeFillShade="BF"/>
            <w:vAlign w:val="center"/>
          </w:tcPr>
          <w:p w:rsidR="001B3BF5" w:rsidRPr="00725E8E" w:rsidRDefault="001B3BF5" w:rsidP="00953D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  <w:vMerge/>
            <w:shd w:val="clear" w:color="auto" w:fill="BFBFBF" w:themeFill="background1" w:themeFillShade="BF"/>
            <w:vAlign w:val="center"/>
          </w:tcPr>
          <w:p w:rsidR="001B3BF5" w:rsidRPr="00725E8E" w:rsidRDefault="001B3BF5" w:rsidP="00953D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921" w:type="dxa"/>
            <w:vMerge/>
            <w:shd w:val="clear" w:color="auto" w:fill="BFBFBF" w:themeFill="background1" w:themeFillShade="BF"/>
            <w:vAlign w:val="center"/>
          </w:tcPr>
          <w:p w:rsidR="001B3BF5" w:rsidRPr="00725E8E" w:rsidRDefault="001B3BF5" w:rsidP="00953D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BFBFBF" w:themeFill="background1" w:themeFillShade="BF"/>
            <w:vAlign w:val="center"/>
          </w:tcPr>
          <w:p w:rsidR="001B3BF5" w:rsidRPr="00725E8E" w:rsidRDefault="001B3BF5" w:rsidP="00953D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979" w:type="dxa"/>
            <w:shd w:val="clear" w:color="auto" w:fill="BFBFBF" w:themeFill="background1" w:themeFillShade="BF"/>
            <w:vAlign w:val="center"/>
          </w:tcPr>
          <w:p w:rsidR="001B3BF5" w:rsidRPr="00725E8E" w:rsidRDefault="001B3BF5" w:rsidP="00953D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2233" w:type="dxa"/>
            <w:vMerge/>
            <w:shd w:val="clear" w:color="auto" w:fill="BFBFBF" w:themeFill="background1" w:themeFillShade="BF"/>
            <w:vAlign w:val="center"/>
          </w:tcPr>
          <w:p w:rsidR="001B3BF5" w:rsidRPr="00725E8E" w:rsidRDefault="001B3BF5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vMerge/>
            <w:shd w:val="clear" w:color="auto" w:fill="BFBFBF" w:themeFill="background1" w:themeFillShade="BF"/>
            <w:vAlign w:val="center"/>
          </w:tcPr>
          <w:p w:rsidR="001B3BF5" w:rsidRPr="00725E8E" w:rsidRDefault="001B3BF5" w:rsidP="00953D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84" w:type="dxa"/>
            <w:vMerge/>
            <w:shd w:val="clear" w:color="auto" w:fill="BFBFBF" w:themeFill="background1" w:themeFillShade="BF"/>
            <w:vAlign w:val="center"/>
          </w:tcPr>
          <w:p w:rsidR="001B3BF5" w:rsidRPr="00725E8E" w:rsidRDefault="001B3BF5" w:rsidP="00953D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04" w:type="dxa"/>
            <w:vMerge/>
            <w:shd w:val="clear" w:color="auto" w:fill="BFBFBF" w:themeFill="background1" w:themeFillShade="BF"/>
            <w:vAlign w:val="center"/>
          </w:tcPr>
          <w:p w:rsidR="001B3BF5" w:rsidRPr="00725E8E" w:rsidRDefault="001B3BF5" w:rsidP="00953D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BFBFBF" w:themeFill="background1" w:themeFillShade="BF"/>
            <w:vAlign w:val="center"/>
          </w:tcPr>
          <w:p w:rsidR="001B3BF5" w:rsidRPr="00725E8E" w:rsidRDefault="001B3BF5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0" w:type="dxa"/>
            <w:vMerge/>
            <w:shd w:val="clear" w:color="auto" w:fill="BFBFBF" w:themeFill="background1" w:themeFillShade="BF"/>
            <w:vAlign w:val="center"/>
          </w:tcPr>
          <w:p w:rsidR="001B3BF5" w:rsidRPr="00725E8E" w:rsidRDefault="001B3BF5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53D55" w:rsidRPr="00725E8E" w:rsidTr="00953D55">
        <w:trPr>
          <w:cantSplit/>
          <w:trHeight w:val="161"/>
          <w:tblHeader/>
          <w:jc w:val="center"/>
        </w:trPr>
        <w:tc>
          <w:tcPr>
            <w:tcW w:w="494" w:type="dxa"/>
            <w:shd w:val="clear" w:color="auto" w:fill="BFBFBF" w:themeFill="background1" w:themeFillShade="BF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BFBFBF" w:themeFill="background1" w:themeFillShade="BF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21" w:type="dxa"/>
            <w:shd w:val="clear" w:color="auto" w:fill="BFBFBF" w:themeFill="background1" w:themeFillShade="BF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1" w:type="dxa"/>
            <w:shd w:val="clear" w:color="auto" w:fill="BFBFBF" w:themeFill="background1" w:themeFillShade="BF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79" w:type="dxa"/>
            <w:shd w:val="clear" w:color="auto" w:fill="BFBFBF" w:themeFill="background1" w:themeFillShade="BF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33" w:type="dxa"/>
            <w:shd w:val="clear" w:color="auto" w:fill="BFBFBF" w:themeFill="background1" w:themeFillShade="BF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84" w:type="dxa"/>
            <w:shd w:val="clear" w:color="auto" w:fill="BFBFBF" w:themeFill="background1" w:themeFillShade="BF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84" w:type="dxa"/>
            <w:shd w:val="clear" w:color="auto" w:fill="BFBFBF" w:themeFill="background1" w:themeFillShade="BF"/>
            <w:vAlign w:val="center"/>
          </w:tcPr>
          <w:p w:rsidR="00FE3DE1" w:rsidRPr="00725E8E" w:rsidRDefault="001504CC" w:rsidP="00953D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04" w:type="dxa"/>
            <w:shd w:val="clear" w:color="auto" w:fill="BFBFBF" w:themeFill="background1" w:themeFillShade="BF"/>
            <w:vAlign w:val="center"/>
          </w:tcPr>
          <w:p w:rsidR="00FE3DE1" w:rsidRPr="00725E8E" w:rsidRDefault="001504CC" w:rsidP="00953D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41" w:type="dxa"/>
            <w:shd w:val="clear" w:color="auto" w:fill="BFBFBF" w:themeFill="background1" w:themeFillShade="BF"/>
            <w:vAlign w:val="center"/>
          </w:tcPr>
          <w:p w:rsidR="00FE3DE1" w:rsidRPr="00725E8E" w:rsidRDefault="001504CC" w:rsidP="00953D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100" w:type="dxa"/>
            <w:shd w:val="clear" w:color="auto" w:fill="BFBFBF" w:themeFill="background1" w:themeFillShade="BF"/>
            <w:vAlign w:val="center"/>
          </w:tcPr>
          <w:p w:rsidR="00FE3DE1" w:rsidRPr="00725E8E" w:rsidRDefault="001504CC" w:rsidP="00953D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1335E4" w:rsidRPr="00725E8E" w:rsidTr="00953D55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0" w:name="_Hlk534016003"/>
            <w:r w:rsidRPr="00725E8E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E3DE1" w:rsidRPr="00725E8E" w:rsidRDefault="004D079F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Marker suchościeralny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FE3DE1" w:rsidRPr="00725E8E" w:rsidRDefault="004D079F" w:rsidP="00953D5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Końcówka okrągła. Kolor niebieski, czerwony, czarny, zielony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FE3DE1" w:rsidRPr="00725E8E" w:rsidRDefault="004D079F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FE3DE1" w:rsidRPr="00725E8E" w:rsidRDefault="004D079F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725E8E" w:rsidTr="00953D55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E3DE1" w:rsidRPr="00725E8E" w:rsidRDefault="004D079F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Marker permanentny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FE3DE1" w:rsidRPr="00725E8E" w:rsidRDefault="004D079F" w:rsidP="00953D5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 xml:space="preserve">NN50 rodzaj końcówki: okrągła, długość linii pisania 570m grubość końcówki: 5 mm, grubość linii pisania: 1.07 mm, kolor: czerwony, czarny, zielony, niebieski 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FE3DE1" w:rsidRPr="00725E8E" w:rsidRDefault="004D079F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FE3DE1" w:rsidRPr="00725E8E" w:rsidRDefault="004D079F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725E8E" w:rsidTr="00953D55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E3DE1" w:rsidRPr="00725E8E" w:rsidRDefault="001E69FA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Marker olejowy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FE3DE1" w:rsidRPr="00725E8E" w:rsidRDefault="001E69FA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25E8E">
              <w:rPr>
                <w:rFonts w:ascii="Times New Roman" w:hAnsi="Times New Roman"/>
                <w:sz w:val="16"/>
                <w:szCs w:val="16"/>
              </w:rPr>
              <w:t>Grubośc</w:t>
            </w:r>
            <w:proofErr w:type="spellEnd"/>
            <w:r w:rsidRPr="00725E8E">
              <w:rPr>
                <w:rFonts w:ascii="Times New Roman" w:hAnsi="Times New Roman"/>
                <w:sz w:val="16"/>
                <w:szCs w:val="16"/>
              </w:rPr>
              <w:t xml:space="preserve"> linii 2.5 mm. Nie zawierający </w:t>
            </w:r>
            <w:proofErr w:type="spellStart"/>
            <w:r w:rsidRPr="00725E8E">
              <w:rPr>
                <w:rFonts w:ascii="Times New Roman" w:hAnsi="Times New Roman"/>
                <w:sz w:val="16"/>
                <w:szCs w:val="16"/>
              </w:rPr>
              <w:t>xylenu</w:t>
            </w:r>
            <w:proofErr w:type="spellEnd"/>
            <w:r w:rsidRPr="00725E8E">
              <w:rPr>
                <w:rFonts w:ascii="Times New Roman" w:hAnsi="Times New Roman"/>
                <w:sz w:val="16"/>
                <w:szCs w:val="16"/>
              </w:rPr>
              <w:t>. Kolor: złoty, srebrny, czerwony, zielony, biały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FE3DE1" w:rsidRPr="00725E8E" w:rsidRDefault="001E69FA" w:rsidP="00953D55">
            <w:pPr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FE3DE1" w:rsidRPr="00725E8E" w:rsidRDefault="001E69FA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725E8E" w:rsidTr="00953D55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E3DE1" w:rsidRPr="00725E8E" w:rsidRDefault="00D7134A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Folia do laminacji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FE3DE1" w:rsidRPr="00725E8E" w:rsidRDefault="00D7134A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 xml:space="preserve">Folia do laminacji na gorąco, grubość 2x80, błyszcząca, format A4, opak 100 szt. 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FE3DE1" w:rsidRPr="00725E8E" w:rsidRDefault="00635794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Op.</w:t>
            </w:r>
            <w:r w:rsidR="00D7134A" w:rsidRPr="00725E8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FE3DE1" w:rsidRPr="00725E8E" w:rsidRDefault="00D7134A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 xml:space="preserve">10 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725E8E" w:rsidTr="00953D55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E3DE1" w:rsidRPr="00725E8E" w:rsidRDefault="00117DFC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 xml:space="preserve">Folia do laminacji 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FE3DE1" w:rsidRPr="00725E8E" w:rsidRDefault="00117DFC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 xml:space="preserve">Folia do laminacji na gorąco, grubość 2x80, błyszcząca, format A3 opak. 100 szt. 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FE3DE1" w:rsidRPr="00725E8E" w:rsidRDefault="00635794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Op.</w:t>
            </w:r>
            <w:r w:rsidR="00117DFC" w:rsidRPr="00725E8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FE3DE1" w:rsidRPr="00725E8E" w:rsidRDefault="00117DFC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725E8E" w:rsidTr="00953D55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E3DE1" w:rsidRPr="00725E8E" w:rsidRDefault="00F16B1D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Kredki wo</w:t>
            </w:r>
            <w:r w:rsidR="00682046" w:rsidRPr="00725E8E">
              <w:rPr>
                <w:rFonts w:ascii="Times New Roman" w:hAnsi="Times New Roman"/>
                <w:sz w:val="16"/>
                <w:szCs w:val="16"/>
              </w:rPr>
              <w:t xml:space="preserve">skowe, drewniane, 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953D55" w:rsidRPr="00725E8E" w:rsidRDefault="00F16B1D" w:rsidP="00953D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 xml:space="preserve">Kredki woskowe wykonane z </w:t>
            </w:r>
            <w:r w:rsidR="00A0566F" w:rsidRPr="00725E8E">
              <w:rPr>
                <w:rFonts w:ascii="Times New Roman" w:hAnsi="Times New Roman"/>
                <w:sz w:val="16"/>
                <w:szCs w:val="16"/>
              </w:rPr>
              <w:t xml:space="preserve">glinki kaolinowej, </w:t>
            </w:r>
            <w:r w:rsidRPr="00725E8E">
              <w:rPr>
                <w:rFonts w:ascii="Times New Roman" w:hAnsi="Times New Roman"/>
                <w:sz w:val="16"/>
                <w:szCs w:val="16"/>
              </w:rPr>
              <w:t xml:space="preserve">w </w:t>
            </w:r>
            <w:r w:rsidR="00A0566F" w:rsidRPr="00725E8E">
              <w:rPr>
                <w:rFonts w:ascii="Times New Roman" w:hAnsi="Times New Roman"/>
                <w:sz w:val="16"/>
                <w:szCs w:val="16"/>
              </w:rPr>
              <w:t xml:space="preserve">solidnej </w:t>
            </w:r>
            <w:r w:rsidRPr="00725E8E">
              <w:rPr>
                <w:rFonts w:ascii="Times New Roman" w:hAnsi="Times New Roman"/>
                <w:sz w:val="16"/>
                <w:szCs w:val="16"/>
              </w:rPr>
              <w:t xml:space="preserve">obudowie </w:t>
            </w:r>
            <w:r w:rsidR="00EE7E4B" w:rsidRPr="00725E8E">
              <w:rPr>
                <w:rFonts w:ascii="Times New Roman" w:hAnsi="Times New Roman"/>
                <w:sz w:val="16"/>
                <w:szCs w:val="16"/>
              </w:rPr>
              <w:t xml:space="preserve">o </w:t>
            </w:r>
            <w:r w:rsidRPr="00725E8E">
              <w:rPr>
                <w:rFonts w:ascii="Times New Roman" w:hAnsi="Times New Roman"/>
                <w:sz w:val="16"/>
                <w:szCs w:val="16"/>
              </w:rPr>
              <w:t>drewnianej</w:t>
            </w:r>
            <w:r w:rsidR="00A0566F" w:rsidRPr="00725E8E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B167EE" w:rsidRPr="00725E8E">
              <w:rPr>
                <w:rFonts w:ascii="Times New Roman" w:hAnsi="Times New Roman"/>
                <w:sz w:val="16"/>
                <w:szCs w:val="16"/>
              </w:rPr>
              <w:t>grubość</w:t>
            </w:r>
            <w:r w:rsidR="00EE7E4B" w:rsidRPr="00725E8E">
              <w:rPr>
                <w:rFonts w:ascii="Times New Roman" w:hAnsi="Times New Roman"/>
                <w:sz w:val="16"/>
                <w:szCs w:val="16"/>
              </w:rPr>
              <w:t xml:space="preserve"> kredki 7 mm.</w:t>
            </w:r>
            <w:r w:rsidR="00B167EE" w:rsidRPr="00725E8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FE3DE1" w:rsidRPr="00725E8E" w:rsidRDefault="00A0566F" w:rsidP="00953D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12 kolorów w opakowaniu, żywe, wyraziste kolory.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FE3DE1" w:rsidRPr="00725E8E" w:rsidRDefault="00635794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Op.</w:t>
            </w:r>
            <w:r w:rsidR="00EE7E4B" w:rsidRPr="00725E8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FE3DE1" w:rsidRPr="00725E8E" w:rsidRDefault="00EE7E4B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725E8E" w:rsidTr="00953D55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E3DE1" w:rsidRPr="00725E8E" w:rsidRDefault="00B167EE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Kredki pastele olejne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FE3DE1" w:rsidRPr="00725E8E" w:rsidRDefault="00B167EE" w:rsidP="00953D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15 kolorów w pudełku dł. 76 mm.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FE3DE1" w:rsidRPr="00725E8E" w:rsidRDefault="00635794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Op.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FE3DE1" w:rsidRPr="00725E8E" w:rsidRDefault="00B167EE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725E8E" w:rsidTr="00953D55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E3DE1" w:rsidRPr="00725E8E" w:rsidRDefault="00130B26" w:rsidP="00953D55">
            <w:pPr>
              <w:tabs>
                <w:tab w:val="left" w:pos="96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Blok techniczny kolorowy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FE3DE1" w:rsidRPr="00725E8E" w:rsidRDefault="00130B26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A4, 20 kolorowych  kartek, żywe kolory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FE3DE1" w:rsidRPr="00725E8E" w:rsidRDefault="00130B26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FE3DE1" w:rsidRPr="00725E8E" w:rsidRDefault="00130B26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725E8E" w:rsidTr="00953D55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E3DE1" w:rsidRPr="00725E8E" w:rsidRDefault="00130B26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Blok techniczny, biały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FE3DE1" w:rsidRPr="00725E8E" w:rsidRDefault="00130B26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A4, 20 białych kartek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FE3DE1" w:rsidRPr="00725E8E" w:rsidRDefault="00130B26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FE3DE1" w:rsidRPr="00725E8E" w:rsidRDefault="00130B26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725E8E" w:rsidTr="00953D55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E3DE1" w:rsidRPr="00725E8E" w:rsidRDefault="00C83668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Blok techniczny kolorowy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FE3DE1" w:rsidRPr="00725E8E" w:rsidRDefault="00C83668" w:rsidP="00953D55">
            <w:pPr>
              <w:jc w:val="center"/>
              <w:rPr>
                <w:rFonts w:ascii="Times New Roman" w:hAnsi="Times New Roman"/>
                <w:spacing w:val="-10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pacing w:val="-10"/>
                <w:sz w:val="16"/>
                <w:szCs w:val="16"/>
              </w:rPr>
              <w:t>A3, 10 kolorowych kartek, żywe kolory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FE3DE1" w:rsidRPr="00725E8E" w:rsidRDefault="00C83668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FE3DE1" w:rsidRPr="00725E8E" w:rsidRDefault="00C83668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725E8E" w:rsidTr="00953D55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E3DE1" w:rsidRPr="00725E8E" w:rsidRDefault="00C83668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Blok techniczny biały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FE3DE1" w:rsidRPr="00725E8E" w:rsidRDefault="00C83668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A3, 10 białych kartek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FE3DE1" w:rsidRPr="00725E8E" w:rsidRDefault="00C83668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FE3DE1" w:rsidRPr="00725E8E" w:rsidRDefault="00C83668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725E8E" w:rsidTr="00953D55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E3DE1" w:rsidRPr="00725E8E" w:rsidRDefault="00C83668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 xml:space="preserve">Brystol 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FE3DE1" w:rsidRPr="00725E8E" w:rsidRDefault="00C83668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Arkusz 100x70 cm, kolory czerwony, zielony jasny, zielony ciemny, niebieski, żółty, brązowy, złoty, srebrny, czarny, grubość 230g/m²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FE3DE1" w:rsidRPr="00725E8E" w:rsidRDefault="00983586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FE3DE1" w:rsidRPr="00725E8E" w:rsidRDefault="00983586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245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725E8E" w:rsidTr="00953D55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E3DE1" w:rsidRPr="00725E8E" w:rsidRDefault="00983586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 xml:space="preserve">Brystol 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FE3DE1" w:rsidRPr="00725E8E" w:rsidRDefault="00983586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Arkusz 100x70 cm. Biały, grubość 230g/m²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FE3DE1" w:rsidRPr="00725E8E" w:rsidRDefault="00983586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FE3DE1" w:rsidRPr="00725E8E" w:rsidRDefault="00983586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725E8E" w:rsidTr="00953D55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/>
                <w:sz w:val="16"/>
                <w:szCs w:val="16"/>
              </w:rPr>
              <w:t>14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E3DE1" w:rsidRPr="00725E8E" w:rsidRDefault="009E6C49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Klej w sztyfcie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FE3DE1" w:rsidRPr="00725E8E" w:rsidRDefault="009E6C49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Opakowanie 15g, zawiera PVP</w:t>
            </w:r>
          </w:p>
          <w:p w:rsidR="0014317D" w:rsidRPr="00725E8E" w:rsidRDefault="0014317D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- bezbarwny, bezwonny</w:t>
            </w:r>
          </w:p>
          <w:p w:rsidR="0014317D" w:rsidRPr="00725E8E" w:rsidRDefault="0014317D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- wysokiej jakości, niebrudzący, zmywalny</w:t>
            </w:r>
          </w:p>
          <w:p w:rsidR="0014317D" w:rsidRPr="00725E8E" w:rsidRDefault="0014317D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- posiada atest PZH</w:t>
            </w:r>
          </w:p>
          <w:p w:rsidR="0014317D" w:rsidRPr="00725E8E" w:rsidRDefault="0014317D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- do klejenia, tektury, zdjęć i materiału</w:t>
            </w:r>
          </w:p>
          <w:p w:rsidR="0014317D" w:rsidRPr="00725E8E" w:rsidRDefault="0014317D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- gwarancja 2 lata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FE3DE1" w:rsidRPr="00725E8E" w:rsidRDefault="009E6C49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FE3DE1" w:rsidRPr="00725E8E" w:rsidRDefault="009E6C49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725E8E" w:rsidTr="00953D55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15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E3DE1" w:rsidRPr="00725E8E" w:rsidRDefault="009E6C49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 xml:space="preserve">Klej </w:t>
            </w:r>
            <w:r w:rsidR="0014317D" w:rsidRPr="00725E8E">
              <w:rPr>
                <w:rFonts w:ascii="Times New Roman" w:hAnsi="Times New Roman"/>
                <w:sz w:val="16"/>
                <w:szCs w:val="16"/>
              </w:rPr>
              <w:t xml:space="preserve">w tubie 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FE3DE1" w:rsidRPr="00725E8E" w:rsidRDefault="0014317D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Klej będący mieszaniną wodnej dyspersji żywicy poliwinylowej z dodatkiem środków uszlachetniających.</w:t>
            </w:r>
            <w:r w:rsidRPr="00725E8E">
              <w:rPr>
                <w:rFonts w:ascii="Times New Roman" w:hAnsi="Times New Roman"/>
                <w:sz w:val="16"/>
                <w:szCs w:val="16"/>
              </w:rPr>
              <w:br/>
              <w:t>Nadaje się do klejenia na zimno drewna z drewnem, tworzywami sztucznymi, z tkaninami, ze skórą, filcem oraz do klejenia papieru i styropianu. Opakowanie 45g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FE3DE1" w:rsidRPr="00725E8E" w:rsidRDefault="009E6C49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FE3DE1" w:rsidRPr="00725E8E" w:rsidRDefault="0014317D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725E8E" w:rsidTr="00953D55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/>
                <w:sz w:val="16"/>
                <w:szCs w:val="16"/>
              </w:rPr>
              <w:t>16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E3DE1" w:rsidRPr="00725E8E" w:rsidRDefault="00A011C7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Farby plakatowe tempera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FE3DE1" w:rsidRPr="00725E8E" w:rsidRDefault="00A011C7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Butelka 0,5l: czyste, żywe kolory, gęsta posiadająca bardzo dobre właściwości kryjące, mix kolorów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FE3DE1" w:rsidRPr="00725E8E" w:rsidRDefault="00A011C7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FE3DE1" w:rsidRPr="00725E8E" w:rsidRDefault="00C63A8C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725E8E" w:rsidTr="00953D55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/>
                <w:sz w:val="16"/>
                <w:szCs w:val="16"/>
              </w:rPr>
              <w:t>17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E3DE1" w:rsidRPr="00725E8E" w:rsidRDefault="00A011C7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 xml:space="preserve">Papier xero 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FE3DE1" w:rsidRPr="00725E8E" w:rsidRDefault="00A011C7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 xml:space="preserve">Ryza 500 szt. Gr 80/m² format A4 intensywne kolory: żółty, zielony, niebieski, brązowy, pomarańczowy, różowy, 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FE3DE1" w:rsidRPr="00725E8E" w:rsidRDefault="00635794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 xml:space="preserve">Ryza 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FE3DE1" w:rsidRPr="00725E8E" w:rsidRDefault="00CA716D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725E8E" w:rsidTr="00953D55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E3DE1" w:rsidRPr="00725E8E" w:rsidRDefault="00CA716D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Papier xero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FE3DE1" w:rsidRPr="00725E8E" w:rsidRDefault="00CA716D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Ryza 500 szt. Gr 80/m² format A4 pastelowe kolory: żółty, zielony, niebieski, brązowy, pomarańczowy, różowy,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FE3DE1" w:rsidRPr="00725E8E" w:rsidRDefault="0014317D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Ryza</w:t>
            </w:r>
            <w:r w:rsidR="00CA716D" w:rsidRPr="00725E8E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FE3DE1" w:rsidRPr="00725E8E" w:rsidRDefault="00CA716D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725E8E" w:rsidTr="00953D55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FE3DE1" w:rsidRPr="00725E8E" w:rsidRDefault="001504CC" w:rsidP="00953D5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/>
                <w:sz w:val="16"/>
                <w:szCs w:val="16"/>
              </w:rPr>
              <w:t>19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E3DE1" w:rsidRPr="00725E8E" w:rsidRDefault="00CA716D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 xml:space="preserve">Zeszyt papierów kolorowych z klejem 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FE3DE1" w:rsidRPr="00725E8E" w:rsidRDefault="00CA716D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A4, 10 kartek, intensywne kolory, błyszczący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FE3DE1" w:rsidRPr="00725E8E" w:rsidRDefault="00CA716D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FE3DE1" w:rsidRPr="00725E8E" w:rsidRDefault="00C63A8C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725E8E" w:rsidTr="00953D55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FE3DE1" w:rsidRPr="00725E8E" w:rsidRDefault="001504CC" w:rsidP="00953D5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E3DE1" w:rsidRPr="00725E8E" w:rsidRDefault="00CA716D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Krepina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FE3DE1" w:rsidRPr="00725E8E" w:rsidRDefault="00CA716D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Bibuła marszczona, mix kolorów, kolory intensywne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FE3DE1" w:rsidRPr="00725E8E" w:rsidRDefault="00CA716D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FE3DE1" w:rsidRPr="00725E8E" w:rsidRDefault="00CA716D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725E8E" w:rsidTr="00953D55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FE3DE1" w:rsidRPr="00725E8E" w:rsidRDefault="001504CC" w:rsidP="00953D5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/>
                <w:sz w:val="16"/>
                <w:szCs w:val="16"/>
              </w:rPr>
              <w:t>21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E3DE1" w:rsidRPr="00725E8E" w:rsidRDefault="00CA716D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Karton ozdobny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FE3DE1" w:rsidRPr="00725E8E" w:rsidRDefault="00CA716D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Kolor kremowy, format A4, tekstura: kora, gramatura</w:t>
            </w:r>
            <w:r w:rsidR="003A0732" w:rsidRPr="00725E8E">
              <w:rPr>
                <w:rFonts w:ascii="Times New Roman" w:hAnsi="Times New Roman"/>
                <w:sz w:val="16"/>
                <w:szCs w:val="16"/>
              </w:rPr>
              <w:t xml:space="preserve"> 220-240 g/m²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FE3DE1" w:rsidRPr="00725E8E" w:rsidRDefault="003A0732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FE3DE1" w:rsidRPr="00725E8E" w:rsidRDefault="003A0732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360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725E8E" w:rsidTr="00953D55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FE3DE1" w:rsidRPr="00725E8E" w:rsidRDefault="001504CC" w:rsidP="00953D5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/>
                <w:sz w:val="16"/>
                <w:szCs w:val="16"/>
              </w:rPr>
              <w:t>22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E3DE1" w:rsidRPr="00725E8E" w:rsidRDefault="003A0732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Karton falisty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FE3DE1" w:rsidRPr="00725E8E" w:rsidRDefault="003A0732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Format A4, mix kolorów: złoty, srebrny, czerwony, zielony, żółty, niebieski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FE3DE1" w:rsidRPr="00725E8E" w:rsidRDefault="003A0732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FE3DE1" w:rsidRPr="00725E8E" w:rsidRDefault="00E218CA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725E8E" w:rsidTr="00953D55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FE3DE1" w:rsidRPr="00725E8E" w:rsidRDefault="001504CC" w:rsidP="00953D5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/>
                <w:sz w:val="16"/>
                <w:szCs w:val="16"/>
              </w:rPr>
              <w:t>23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E3DE1" w:rsidRPr="00725E8E" w:rsidRDefault="003A0732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Nożyczki dziecięce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FE3DE1" w:rsidRPr="00725E8E" w:rsidRDefault="003A0732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 xml:space="preserve">Zaokrąglone, bezpieczne ostrza z miarką. Długość całkowita 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FE3DE1" w:rsidRPr="00725E8E" w:rsidRDefault="00E218CA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FE3DE1" w:rsidRPr="00725E8E" w:rsidRDefault="00E218CA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725E8E" w:rsidTr="00953D55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FE3DE1" w:rsidRPr="00725E8E" w:rsidRDefault="001504CC" w:rsidP="00953D5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/>
                <w:sz w:val="16"/>
                <w:szCs w:val="16"/>
              </w:rPr>
              <w:t>24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E3DE1" w:rsidRPr="00725E8E" w:rsidRDefault="001D28D6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 xml:space="preserve">Plastelina 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FE3DE1" w:rsidRPr="00725E8E" w:rsidRDefault="001D28D6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Plastelina opakowanie 12 kolorów, czyste, żywe kolory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FE3DE1" w:rsidRPr="00725E8E" w:rsidRDefault="00635794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Op.</w:t>
            </w:r>
            <w:r w:rsidR="001D28D6" w:rsidRPr="00725E8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FE3DE1" w:rsidRPr="00725E8E" w:rsidRDefault="00AB6442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725E8E" w:rsidTr="00953D55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FE3DE1" w:rsidRPr="00725E8E" w:rsidRDefault="001504CC" w:rsidP="00953D5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/>
                <w:sz w:val="16"/>
                <w:szCs w:val="16"/>
              </w:rPr>
              <w:t>25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E3DE1" w:rsidRPr="00725E8E" w:rsidRDefault="00196677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Flamastry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FE3DE1" w:rsidRPr="00725E8E" w:rsidRDefault="00196677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Flamastry, tusz na bazie wodnej, zmywalne ze skóry i tkanin</w:t>
            </w:r>
            <w:r w:rsidR="00182D06" w:rsidRPr="00725E8E">
              <w:rPr>
                <w:rFonts w:ascii="Times New Roman" w:hAnsi="Times New Roman"/>
                <w:sz w:val="16"/>
                <w:szCs w:val="16"/>
              </w:rPr>
              <w:t xml:space="preserve">, opakowanie minimum 120 szt. Żywe kolory. Długość flamastra 15 cm. Grubość końcówki 2 mm. 12 kolorów 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FE3DE1" w:rsidRPr="00725E8E" w:rsidRDefault="0014317D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Op.</w:t>
            </w:r>
            <w:r w:rsidR="00182D06" w:rsidRPr="00725E8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FE3DE1" w:rsidRPr="00725E8E" w:rsidRDefault="00182D06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725E8E" w:rsidTr="00953D55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FE3DE1" w:rsidRPr="00725E8E" w:rsidRDefault="001504CC" w:rsidP="00953D5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/>
                <w:sz w:val="16"/>
                <w:szCs w:val="16"/>
              </w:rPr>
              <w:t>26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E3DE1" w:rsidRPr="00725E8E" w:rsidRDefault="00296B12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Pędzelki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FE3DE1" w:rsidRPr="00725E8E" w:rsidRDefault="00296B12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Pędzelki do malowania farbami, obudowa drewniano metalowa, szerokość podstawy  końcówki 12 mm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FE3DE1" w:rsidRPr="00725E8E" w:rsidRDefault="00296B12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FE3DE1" w:rsidRPr="00725E8E" w:rsidRDefault="00296B12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725E8E" w:rsidTr="00953D55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FE3DE1" w:rsidRPr="00725E8E" w:rsidRDefault="001504CC" w:rsidP="00953D5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/>
                <w:sz w:val="16"/>
                <w:szCs w:val="16"/>
              </w:rPr>
              <w:t>27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E3DE1" w:rsidRPr="00725E8E" w:rsidRDefault="00296B12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 xml:space="preserve">Pędzelki 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FE3DE1" w:rsidRPr="00725E8E" w:rsidRDefault="00296B12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Pędzelki do malowania farbami, obudowa drewniano metalowa, szerokość podstawy końcówki 5 mm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FE3DE1" w:rsidRPr="00725E8E" w:rsidRDefault="00296B12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FE3DE1" w:rsidRPr="00725E8E" w:rsidRDefault="00296B12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725E8E" w:rsidTr="00953D55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FE3DE1" w:rsidRPr="00725E8E" w:rsidRDefault="001504CC" w:rsidP="00953D5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/>
                <w:sz w:val="16"/>
                <w:szCs w:val="16"/>
              </w:rPr>
              <w:t>28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E3DE1" w:rsidRPr="00725E8E" w:rsidRDefault="00C63A8C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Karton ozdobny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FE3DE1" w:rsidRPr="00725E8E" w:rsidRDefault="00C63A8C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Kolor złoty, format A4, tekstura: kora, gramatura 220-240 g/m²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FE3DE1" w:rsidRPr="00725E8E" w:rsidRDefault="00C63A8C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FE3DE1" w:rsidRPr="00725E8E" w:rsidRDefault="00C63A8C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725E8E" w:rsidTr="00953D55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FE3DE1" w:rsidRPr="00725E8E" w:rsidRDefault="001504CC" w:rsidP="00953D5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/>
                <w:sz w:val="16"/>
                <w:szCs w:val="16"/>
              </w:rPr>
              <w:t>29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E3DE1" w:rsidRPr="00725E8E" w:rsidRDefault="00C63A8C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Karton ozdobny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FE3DE1" w:rsidRPr="00725E8E" w:rsidRDefault="00C63A8C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Kolor srebrny, format A4, tekstura: kora, gramatura 220-240 g/m²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FE3DE1" w:rsidRPr="00725E8E" w:rsidRDefault="00C63A8C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FE3DE1" w:rsidRPr="00725E8E" w:rsidRDefault="00C63A8C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725E8E" w:rsidTr="00953D55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FE3DE1" w:rsidRPr="00725E8E" w:rsidRDefault="001504CC" w:rsidP="00953D5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E3DE1" w:rsidRPr="00725E8E" w:rsidRDefault="000C36E0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Cs/>
                <w:sz w:val="16"/>
                <w:szCs w:val="16"/>
              </w:rPr>
              <w:t>Papier xero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FE3DE1" w:rsidRPr="00725E8E" w:rsidRDefault="000C36E0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 xml:space="preserve">średniej jakości, format A4 80g/m², ryza 500 arkuszy 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FE3DE1" w:rsidRPr="00725E8E" w:rsidRDefault="00635794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 xml:space="preserve">Ryza 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FE3DE1" w:rsidRPr="00725E8E" w:rsidRDefault="00C73BF9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FE3DE1" w:rsidRPr="00725E8E" w:rsidRDefault="00FE3DE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7E71" w:rsidRPr="00725E8E" w:rsidTr="00953D55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567E71" w:rsidRPr="00725E8E" w:rsidRDefault="00635794" w:rsidP="00953D5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31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7E71" w:rsidRPr="00725E8E" w:rsidRDefault="000C36E0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Cs/>
                <w:sz w:val="16"/>
                <w:szCs w:val="16"/>
              </w:rPr>
              <w:t>Segregator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567E71" w:rsidRPr="00725E8E" w:rsidRDefault="000C36E0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format A-4, grzbiet szer. 75-</w:t>
            </w:r>
            <w:smartTag w:uri="urn:schemas-microsoft-com:office:smarttags" w:element="metricconverter">
              <w:smartTagPr>
                <w:attr w:name="ProductID" w:val="80 mm"/>
              </w:smartTagPr>
              <w:r w:rsidRPr="00725E8E">
                <w:rPr>
                  <w:rFonts w:ascii="Times New Roman" w:hAnsi="Times New Roman"/>
                  <w:sz w:val="16"/>
                  <w:szCs w:val="16"/>
                </w:rPr>
                <w:t>80 mm</w:t>
              </w:r>
            </w:smartTag>
            <w:r w:rsidRPr="00725E8E">
              <w:rPr>
                <w:rFonts w:ascii="Times New Roman" w:hAnsi="Times New Roman"/>
                <w:sz w:val="16"/>
                <w:szCs w:val="16"/>
              </w:rPr>
              <w:t>, mechanizm otwierany dźwignią, różne kolory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67E71" w:rsidRPr="00725E8E" w:rsidRDefault="00635794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67E71" w:rsidRPr="00725E8E" w:rsidRDefault="00C73BF9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567E71" w:rsidRPr="00725E8E" w:rsidRDefault="00567E7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567E71" w:rsidRPr="00725E8E" w:rsidRDefault="00567E7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567E71" w:rsidRPr="00725E8E" w:rsidRDefault="00567E7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567E71" w:rsidRPr="00725E8E" w:rsidRDefault="00567E7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567E71" w:rsidRPr="00725E8E" w:rsidRDefault="00567E7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567E71" w:rsidRPr="00725E8E" w:rsidRDefault="00567E7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7E71" w:rsidRPr="00725E8E" w:rsidTr="00953D55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567E71" w:rsidRPr="00725E8E" w:rsidRDefault="00635794" w:rsidP="00953D5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/>
                <w:sz w:val="16"/>
                <w:szCs w:val="16"/>
              </w:rPr>
              <w:t>32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7E71" w:rsidRPr="00725E8E" w:rsidRDefault="000C36E0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Cs/>
                <w:sz w:val="16"/>
                <w:szCs w:val="16"/>
              </w:rPr>
              <w:t>Segregator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567E71" w:rsidRPr="00725E8E" w:rsidRDefault="000C36E0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format A-4, grzbiet szer. 45-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725E8E">
                <w:rPr>
                  <w:rFonts w:ascii="Times New Roman" w:hAnsi="Times New Roman"/>
                  <w:sz w:val="16"/>
                  <w:szCs w:val="16"/>
                </w:rPr>
                <w:t>50 mm</w:t>
              </w:r>
            </w:smartTag>
            <w:r w:rsidRPr="00725E8E">
              <w:rPr>
                <w:rFonts w:ascii="Times New Roman" w:hAnsi="Times New Roman"/>
                <w:sz w:val="16"/>
                <w:szCs w:val="16"/>
              </w:rPr>
              <w:t>, mechanizm otwierany dźwignią, różne kolory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67E71" w:rsidRPr="00725E8E" w:rsidRDefault="00635794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67E71" w:rsidRPr="00725E8E" w:rsidRDefault="00C73BF9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567E71" w:rsidRPr="00725E8E" w:rsidRDefault="00567E7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567E71" w:rsidRPr="00725E8E" w:rsidRDefault="00567E7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567E71" w:rsidRPr="00725E8E" w:rsidRDefault="00567E7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567E71" w:rsidRPr="00725E8E" w:rsidRDefault="00567E7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567E71" w:rsidRPr="00725E8E" w:rsidRDefault="00567E7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567E71" w:rsidRPr="00725E8E" w:rsidRDefault="00567E7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7E71" w:rsidRPr="00725E8E" w:rsidTr="00953D55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567E71" w:rsidRPr="00725E8E" w:rsidRDefault="00635794" w:rsidP="00953D5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/>
                <w:sz w:val="16"/>
                <w:szCs w:val="16"/>
              </w:rPr>
              <w:t>33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7E71" w:rsidRPr="00725E8E" w:rsidRDefault="000C36E0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Cs/>
                <w:sz w:val="16"/>
                <w:szCs w:val="16"/>
              </w:rPr>
              <w:t>Długopis kulkowy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567E71" w:rsidRPr="00725E8E" w:rsidRDefault="000C36E0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Szybkoschnący tusz, dla osób leworęcznych, kolor niebieski</w:t>
            </w:r>
            <w:r w:rsidR="00635794" w:rsidRPr="00725E8E">
              <w:rPr>
                <w:rFonts w:ascii="Times New Roman" w:hAnsi="Times New Roman"/>
                <w:sz w:val="16"/>
                <w:szCs w:val="16"/>
              </w:rPr>
              <w:t>, czerwony.</w:t>
            </w:r>
            <w:r w:rsidR="00953D55" w:rsidRPr="00725E8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25E8E">
              <w:rPr>
                <w:rFonts w:ascii="Times New Roman" w:hAnsi="Times New Roman"/>
                <w:sz w:val="16"/>
                <w:szCs w:val="16"/>
              </w:rPr>
              <w:t xml:space="preserve">Końcówka: stal nierdzewna, kulka-węglik wolframu, średnica kulki </w:t>
            </w:r>
            <w:smartTag w:uri="urn:schemas-microsoft-com:office:smarttags" w:element="metricconverter">
              <w:smartTagPr>
                <w:attr w:name="ProductID" w:val="0,7 mm"/>
              </w:smartTagPr>
              <w:r w:rsidRPr="00725E8E">
                <w:rPr>
                  <w:rFonts w:ascii="Times New Roman" w:hAnsi="Times New Roman"/>
                  <w:sz w:val="16"/>
                  <w:szCs w:val="16"/>
                </w:rPr>
                <w:t>0,7 mm</w:t>
              </w:r>
            </w:smartTag>
            <w:r w:rsidRPr="00725E8E">
              <w:rPr>
                <w:rFonts w:ascii="Times New Roman" w:hAnsi="Times New Roman"/>
                <w:sz w:val="16"/>
                <w:szCs w:val="16"/>
              </w:rPr>
              <w:t>, automatyczny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67E71" w:rsidRPr="00725E8E" w:rsidRDefault="00635794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67E71" w:rsidRPr="00725E8E" w:rsidRDefault="00C73BF9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567E71" w:rsidRPr="00725E8E" w:rsidRDefault="00567E7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567E71" w:rsidRPr="00725E8E" w:rsidRDefault="00567E7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567E71" w:rsidRPr="00725E8E" w:rsidRDefault="00567E7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567E71" w:rsidRPr="00725E8E" w:rsidRDefault="00567E7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567E71" w:rsidRPr="00725E8E" w:rsidRDefault="00567E7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567E71" w:rsidRPr="00725E8E" w:rsidRDefault="00567E7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7E71" w:rsidRPr="00725E8E" w:rsidTr="00953D55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567E71" w:rsidRPr="00725E8E" w:rsidRDefault="00635794" w:rsidP="00953D5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/>
                <w:sz w:val="16"/>
                <w:szCs w:val="16"/>
              </w:rPr>
              <w:t>34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7E71" w:rsidRPr="00725E8E" w:rsidRDefault="000C36E0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Cs/>
                <w:sz w:val="16"/>
                <w:szCs w:val="16"/>
              </w:rPr>
              <w:t>Koperta C4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567E71" w:rsidRPr="00725E8E" w:rsidRDefault="000C36E0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koperty białe samoklejące, format C4, bez okienka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67E71" w:rsidRPr="00725E8E" w:rsidRDefault="00635794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67E71" w:rsidRPr="00725E8E" w:rsidRDefault="00C73BF9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567E71" w:rsidRPr="00725E8E" w:rsidRDefault="00567E7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567E71" w:rsidRPr="00725E8E" w:rsidRDefault="00567E7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567E71" w:rsidRPr="00725E8E" w:rsidRDefault="00567E7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567E71" w:rsidRPr="00725E8E" w:rsidRDefault="00567E7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567E71" w:rsidRPr="00725E8E" w:rsidRDefault="00567E7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567E71" w:rsidRPr="00725E8E" w:rsidRDefault="00567E7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7E71" w:rsidRPr="00725E8E" w:rsidTr="00953D55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567E71" w:rsidRPr="00725E8E" w:rsidRDefault="00635794" w:rsidP="00953D5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/>
                <w:sz w:val="16"/>
                <w:szCs w:val="16"/>
              </w:rPr>
              <w:t>35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7E71" w:rsidRPr="00725E8E" w:rsidRDefault="000C36E0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Cs/>
                <w:sz w:val="16"/>
                <w:szCs w:val="16"/>
              </w:rPr>
              <w:t>Koperta C5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567E71" w:rsidRPr="00725E8E" w:rsidRDefault="000C36E0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koperty białe samoklejące, format C5, bez okienka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67E71" w:rsidRPr="00725E8E" w:rsidRDefault="00635794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67E71" w:rsidRPr="00725E8E" w:rsidRDefault="00C73BF9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567E71" w:rsidRPr="00725E8E" w:rsidRDefault="00567E7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567E71" w:rsidRPr="00725E8E" w:rsidRDefault="00567E7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567E71" w:rsidRPr="00725E8E" w:rsidRDefault="00567E7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567E71" w:rsidRPr="00725E8E" w:rsidRDefault="00567E7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567E71" w:rsidRPr="00725E8E" w:rsidRDefault="00567E7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567E71" w:rsidRPr="00725E8E" w:rsidRDefault="00567E7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7E71" w:rsidRPr="00725E8E" w:rsidTr="00953D55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567E71" w:rsidRPr="00725E8E" w:rsidRDefault="00635794" w:rsidP="00953D5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7E71" w:rsidRPr="00725E8E" w:rsidRDefault="000C36E0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Cs/>
                <w:sz w:val="16"/>
                <w:szCs w:val="16"/>
              </w:rPr>
              <w:t>Koperta C6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567E71" w:rsidRPr="00725E8E" w:rsidRDefault="000C36E0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koperty białe samoklejące, format C6, bez okienka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67E71" w:rsidRPr="00725E8E" w:rsidRDefault="00635794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67E71" w:rsidRPr="00725E8E" w:rsidRDefault="00C73BF9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567E71" w:rsidRPr="00725E8E" w:rsidRDefault="00567E7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567E71" w:rsidRPr="00725E8E" w:rsidRDefault="00567E7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567E71" w:rsidRPr="00725E8E" w:rsidRDefault="00567E7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567E71" w:rsidRPr="00725E8E" w:rsidRDefault="00567E7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567E71" w:rsidRPr="00725E8E" w:rsidRDefault="00567E7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567E71" w:rsidRPr="00725E8E" w:rsidRDefault="00567E7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7E71" w:rsidRPr="00725E8E" w:rsidTr="00953D55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567E71" w:rsidRPr="00725E8E" w:rsidRDefault="00635794" w:rsidP="00953D5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/>
                <w:sz w:val="16"/>
                <w:szCs w:val="16"/>
              </w:rPr>
              <w:t>37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7E71" w:rsidRPr="00725E8E" w:rsidRDefault="000C36E0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Cs/>
                <w:sz w:val="16"/>
                <w:szCs w:val="16"/>
              </w:rPr>
              <w:t>Koperta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567E71" w:rsidRPr="00725E8E" w:rsidRDefault="000C36E0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Brązowa, z rozszerzanymi bokami do większej ilości dokumentów; rozmiar 250*353*38mm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67E71" w:rsidRPr="00725E8E" w:rsidRDefault="00635794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67E71" w:rsidRPr="00725E8E" w:rsidRDefault="00C73BF9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567E71" w:rsidRPr="00725E8E" w:rsidRDefault="00567E7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567E71" w:rsidRPr="00725E8E" w:rsidRDefault="00567E7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567E71" w:rsidRPr="00725E8E" w:rsidRDefault="00567E7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567E71" w:rsidRPr="00725E8E" w:rsidRDefault="00567E7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567E71" w:rsidRPr="00725E8E" w:rsidRDefault="00567E7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567E71" w:rsidRPr="00725E8E" w:rsidRDefault="00567E7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7E71" w:rsidRPr="00725E8E" w:rsidTr="00953D55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567E71" w:rsidRPr="00725E8E" w:rsidRDefault="00635794" w:rsidP="00953D5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/>
                <w:sz w:val="16"/>
                <w:szCs w:val="16"/>
              </w:rPr>
              <w:t>38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7E71" w:rsidRPr="00725E8E" w:rsidRDefault="000C36E0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Cs/>
                <w:sz w:val="16"/>
                <w:szCs w:val="16"/>
              </w:rPr>
              <w:t>Koszulki A4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567E71" w:rsidRPr="00725E8E" w:rsidRDefault="000C36E0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 xml:space="preserve">koszulka na dokumenty, krystaliczna, format A4, grubość foli 50 </w:t>
            </w:r>
            <w:proofErr w:type="spellStart"/>
            <w:r w:rsidRPr="00725E8E">
              <w:rPr>
                <w:rFonts w:ascii="Times New Roman" w:hAnsi="Times New Roman"/>
                <w:sz w:val="16"/>
                <w:szCs w:val="16"/>
              </w:rPr>
              <w:t>mic</w:t>
            </w:r>
            <w:proofErr w:type="spellEnd"/>
            <w:r w:rsidRPr="00725E8E">
              <w:rPr>
                <w:rFonts w:ascii="Times New Roman" w:hAnsi="Times New Roman"/>
                <w:sz w:val="16"/>
                <w:szCs w:val="16"/>
              </w:rPr>
              <w:t>, kolor transparentny</w:t>
            </w:r>
            <w:r w:rsidR="00953D55" w:rsidRPr="00725E8E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725E8E">
              <w:rPr>
                <w:rFonts w:ascii="Times New Roman" w:hAnsi="Times New Roman"/>
                <w:sz w:val="16"/>
                <w:szCs w:val="16"/>
              </w:rPr>
              <w:t xml:space="preserve">opakowanie 100 </w:t>
            </w:r>
            <w:proofErr w:type="spellStart"/>
            <w:r w:rsidRPr="00725E8E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701" w:type="dxa"/>
            <w:shd w:val="clear" w:color="auto" w:fill="auto"/>
            <w:vAlign w:val="center"/>
          </w:tcPr>
          <w:p w:rsidR="00567E71" w:rsidRPr="00725E8E" w:rsidRDefault="00635794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Op.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67E71" w:rsidRPr="00725E8E" w:rsidRDefault="00C73BF9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567E71" w:rsidRPr="00725E8E" w:rsidRDefault="00567E7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567E71" w:rsidRPr="00725E8E" w:rsidRDefault="00567E7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567E71" w:rsidRPr="00725E8E" w:rsidRDefault="00567E7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567E71" w:rsidRPr="00725E8E" w:rsidRDefault="00567E7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567E71" w:rsidRPr="00725E8E" w:rsidRDefault="00567E7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567E71" w:rsidRPr="00725E8E" w:rsidRDefault="00567E7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7E71" w:rsidRPr="00725E8E" w:rsidTr="00953D55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567E71" w:rsidRPr="00725E8E" w:rsidRDefault="00635794" w:rsidP="00953D5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/>
                <w:sz w:val="16"/>
                <w:szCs w:val="16"/>
              </w:rPr>
              <w:t>39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7E71" w:rsidRPr="00725E8E" w:rsidRDefault="000C36E0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Cs/>
                <w:sz w:val="16"/>
                <w:szCs w:val="16"/>
              </w:rPr>
              <w:t>Spinacze owalne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567E71" w:rsidRPr="00725E8E" w:rsidRDefault="000C36E0" w:rsidP="00953D55">
            <w:pPr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spinacze srebrne, </w:t>
            </w:r>
            <w:smartTag w:uri="urn:schemas-microsoft-com:office:smarttags" w:element="metricconverter">
              <w:smartTagPr>
                <w:attr w:name="ProductID" w:val="28 mm"/>
              </w:smartTagPr>
              <w:r w:rsidRPr="00725E8E">
                <w:rPr>
                  <w:rFonts w:ascii="Times New Roman" w:hAnsi="Times New Roman"/>
                  <w:spacing w:val="-4"/>
                  <w:sz w:val="16"/>
                  <w:szCs w:val="16"/>
                </w:rPr>
                <w:t>28 mm</w:t>
              </w:r>
            </w:smartTag>
            <w:r w:rsidRPr="00725E8E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, opak. 100 szt. 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67E71" w:rsidRPr="00725E8E" w:rsidRDefault="00635794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Op.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67E71" w:rsidRPr="00725E8E" w:rsidRDefault="00C73BF9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567E71" w:rsidRPr="00725E8E" w:rsidRDefault="00567E7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567E71" w:rsidRPr="00725E8E" w:rsidRDefault="00567E7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567E71" w:rsidRPr="00725E8E" w:rsidRDefault="00567E7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567E71" w:rsidRPr="00725E8E" w:rsidRDefault="00567E7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567E71" w:rsidRPr="00725E8E" w:rsidRDefault="00567E7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567E71" w:rsidRPr="00725E8E" w:rsidRDefault="00567E7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7E71" w:rsidRPr="00725E8E" w:rsidTr="00953D55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567E71" w:rsidRPr="00725E8E" w:rsidRDefault="00635794" w:rsidP="00953D5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/>
                <w:sz w:val="16"/>
                <w:szCs w:val="16"/>
              </w:rPr>
              <w:t>40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7E71" w:rsidRPr="00725E8E" w:rsidRDefault="000C36E0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Cs/>
                <w:sz w:val="16"/>
                <w:szCs w:val="16"/>
              </w:rPr>
              <w:t>Pinezki beczułki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567E71" w:rsidRPr="00725E8E" w:rsidRDefault="000C36E0" w:rsidP="00953D55">
            <w:pPr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pacing w:val="-8"/>
                <w:sz w:val="16"/>
                <w:szCs w:val="16"/>
              </w:rPr>
              <w:t>Pinezka do tablic korkowych opak. 100 szt.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67E71" w:rsidRPr="00725E8E" w:rsidRDefault="00635794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Op.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67E71" w:rsidRPr="00725E8E" w:rsidRDefault="00C73BF9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567E71" w:rsidRPr="00725E8E" w:rsidRDefault="00567E7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567E71" w:rsidRPr="00725E8E" w:rsidRDefault="00567E7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567E71" w:rsidRPr="00725E8E" w:rsidRDefault="00567E7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567E71" w:rsidRPr="00725E8E" w:rsidRDefault="00567E7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567E71" w:rsidRPr="00725E8E" w:rsidRDefault="00567E7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567E71" w:rsidRPr="00725E8E" w:rsidRDefault="00567E7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7E71" w:rsidRPr="00725E8E" w:rsidTr="00953D55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567E71" w:rsidRPr="00725E8E" w:rsidRDefault="00635794" w:rsidP="00953D5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/>
                <w:sz w:val="16"/>
                <w:szCs w:val="16"/>
              </w:rPr>
              <w:t>41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7E71" w:rsidRPr="00725E8E" w:rsidRDefault="00A13532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Cs/>
                <w:sz w:val="16"/>
                <w:szCs w:val="16"/>
              </w:rPr>
              <w:t>Szpilki tradycyjne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567E71" w:rsidRPr="00725E8E" w:rsidRDefault="00A13532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Metalowe szpilki to tablic opak. 50g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67E71" w:rsidRPr="00725E8E" w:rsidRDefault="00635794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Op.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67E71" w:rsidRPr="00725E8E" w:rsidRDefault="00C73BF9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567E71" w:rsidRPr="00725E8E" w:rsidRDefault="00567E7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567E71" w:rsidRPr="00725E8E" w:rsidRDefault="00567E7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567E71" w:rsidRPr="00725E8E" w:rsidRDefault="00567E7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567E71" w:rsidRPr="00725E8E" w:rsidRDefault="00567E7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567E71" w:rsidRPr="00725E8E" w:rsidRDefault="00567E7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567E71" w:rsidRPr="00725E8E" w:rsidRDefault="00567E71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36E0" w:rsidRPr="00725E8E" w:rsidTr="00953D55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0C36E0" w:rsidRPr="00725E8E" w:rsidRDefault="00635794" w:rsidP="00953D5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/>
                <w:sz w:val="16"/>
                <w:szCs w:val="16"/>
              </w:rPr>
              <w:t>42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C36E0" w:rsidRPr="00725E8E" w:rsidRDefault="00A13532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Cs/>
                <w:sz w:val="16"/>
                <w:szCs w:val="16"/>
              </w:rPr>
              <w:t>Pinezki tradycyjne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0C36E0" w:rsidRPr="00725E8E" w:rsidRDefault="00A13532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Metalowe, opak. 100 szt.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C36E0" w:rsidRPr="00725E8E" w:rsidRDefault="00635794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Op.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C36E0" w:rsidRPr="00725E8E" w:rsidRDefault="00C73BF9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0C36E0" w:rsidRPr="00725E8E" w:rsidRDefault="000C36E0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C36E0" w:rsidRPr="00725E8E" w:rsidRDefault="000C36E0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C36E0" w:rsidRPr="00725E8E" w:rsidRDefault="000C36E0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0C36E0" w:rsidRPr="00725E8E" w:rsidRDefault="000C36E0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0C36E0" w:rsidRPr="00725E8E" w:rsidRDefault="000C36E0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0C36E0" w:rsidRPr="00725E8E" w:rsidRDefault="000C36E0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36E0" w:rsidRPr="00725E8E" w:rsidTr="00953D55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0C36E0" w:rsidRPr="00725E8E" w:rsidRDefault="00635794" w:rsidP="00953D5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/>
                <w:sz w:val="16"/>
                <w:szCs w:val="16"/>
              </w:rPr>
              <w:t>43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C36E0" w:rsidRPr="00725E8E" w:rsidRDefault="00A13532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Cs/>
                <w:sz w:val="16"/>
                <w:szCs w:val="16"/>
              </w:rPr>
              <w:t>Zakreślacz biurowy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0C36E0" w:rsidRPr="00725E8E" w:rsidRDefault="00A13532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Zakreślacz gr. linii w zakresie 4-</w:t>
            </w:r>
            <w:smartTag w:uri="urn:schemas-microsoft-com:office:smarttags" w:element="metricconverter">
              <w:smartTagPr>
                <w:attr w:name="ProductID" w:val="6 mm"/>
              </w:smartTagPr>
              <w:r w:rsidRPr="00725E8E">
                <w:rPr>
                  <w:rFonts w:ascii="Times New Roman" w:hAnsi="Times New Roman"/>
                  <w:sz w:val="16"/>
                  <w:szCs w:val="16"/>
                </w:rPr>
                <w:t>6 mm</w:t>
              </w:r>
            </w:smartTag>
            <w:r w:rsidRPr="00725E8E">
              <w:rPr>
                <w:rFonts w:ascii="Times New Roman" w:hAnsi="Times New Roman"/>
                <w:sz w:val="16"/>
                <w:szCs w:val="16"/>
              </w:rPr>
              <w:t>,  żółty, zielony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C36E0" w:rsidRPr="00725E8E" w:rsidRDefault="00635794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C36E0" w:rsidRPr="00725E8E" w:rsidRDefault="00C73BF9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0C36E0" w:rsidRPr="00725E8E" w:rsidRDefault="000C36E0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C36E0" w:rsidRPr="00725E8E" w:rsidRDefault="000C36E0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C36E0" w:rsidRPr="00725E8E" w:rsidRDefault="000C36E0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0C36E0" w:rsidRPr="00725E8E" w:rsidRDefault="000C36E0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0C36E0" w:rsidRPr="00725E8E" w:rsidRDefault="000C36E0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0C36E0" w:rsidRPr="00725E8E" w:rsidRDefault="000C36E0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36E0" w:rsidRPr="00725E8E" w:rsidTr="00953D55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0C36E0" w:rsidRPr="00725E8E" w:rsidRDefault="00635794" w:rsidP="00953D5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/>
                <w:sz w:val="16"/>
                <w:szCs w:val="16"/>
              </w:rPr>
              <w:t>44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C36E0" w:rsidRPr="00725E8E" w:rsidRDefault="00A13532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Cs/>
                <w:sz w:val="16"/>
                <w:szCs w:val="16"/>
              </w:rPr>
              <w:t>Kartki samoprzylepne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0C36E0" w:rsidRPr="00725E8E" w:rsidRDefault="00A13532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bloczek samoprzylepny 76x76 mm kolor żółty, ok.. 100 szt. w bloczku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C36E0" w:rsidRPr="00725E8E" w:rsidRDefault="00635794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Op.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C36E0" w:rsidRPr="00725E8E" w:rsidRDefault="00C73BF9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0C36E0" w:rsidRPr="00725E8E" w:rsidRDefault="000C36E0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C36E0" w:rsidRPr="00725E8E" w:rsidRDefault="000C36E0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C36E0" w:rsidRPr="00725E8E" w:rsidRDefault="000C36E0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0C36E0" w:rsidRPr="00725E8E" w:rsidRDefault="000C36E0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0C36E0" w:rsidRPr="00725E8E" w:rsidRDefault="000C36E0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0C36E0" w:rsidRPr="00725E8E" w:rsidRDefault="000C36E0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36E0" w:rsidRPr="00725E8E" w:rsidTr="00953D55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0C36E0" w:rsidRPr="00725E8E" w:rsidRDefault="00635794" w:rsidP="00953D5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/>
                <w:sz w:val="16"/>
                <w:szCs w:val="16"/>
              </w:rPr>
              <w:t>45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C36E0" w:rsidRPr="00725E8E" w:rsidRDefault="00A13532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Cs/>
                <w:sz w:val="16"/>
                <w:szCs w:val="16"/>
              </w:rPr>
              <w:t>Kartki samoprzylepne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0C36E0" w:rsidRPr="00725E8E" w:rsidRDefault="00A13532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 xml:space="preserve">bloczek samoprzylepny </w:t>
            </w:r>
            <w:r w:rsidRPr="00725E8E">
              <w:rPr>
                <w:rFonts w:ascii="Times New Roman" w:hAnsi="Times New Roman"/>
                <w:bCs/>
                <w:sz w:val="16"/>
                <w:szCs w:val="16"/>
              </w:rPr>
              <w:t>50x38</w:t>
            </w:r>
            <w:r w:rsidRPr="00725E8E">
              <w:rPr>
                <w:rFonts w:ascii="Times New Roman" w:hAnsi="Times New Roman"/>
                <w:sz w:val="16"/>
                <w:szCs w:val="16"/>
              </w:rPr>
              <w:t xml:space="preserve"> mm kolor żółty, ok.. 100 szt. w bloczku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C36E0" w:rsidRPr="00725E8E" w:rsidRDefault="0014317D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Op.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C36E0" w:rsidRPr="00725E8E" w:rsidRDefault="00C73BF9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0C36E0" w:rsidRPr="00725E8E" w:rsidRDefault="000C36E0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C36E0" w:rsidRPr="00725E8E" w:rsidRDefault="000C36E0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C36E0" w:rsidRPr="00725E8E" w:rsidRDefault="000C36E0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0C36E0" w:rsidRPr="00725E8E" w:rsidRDefault="000C36E0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0C36E0" w:rsidRPr="00725E8E" w:rsidRDefault="000C36E0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0C36E0" w:rsidRPr="00725E8E" w:rsidRDefault="000C36E0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36E0" w:rsidRPr="00725E8E" w:rsidTr="00953D55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0C36E0" w:rsidRPr="00725E8E" w:rsidRDefault="00635794" w:rsidP="00953D5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/>
                <w:sz w:val="16"/>
                <w:szCs w:val="16"/>
              </w:rPr>
              <w:t>46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C36E0" w:rsidRPr="00725E8E" w:rsidRDefault="00A13532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Cs/>
                <w:sz w:val="16"/>
                <w:szCs w:val="16"/>
              </w:rPr>
              <w:t>Skoroszyt A4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0C36E0" w:rsidRPr="00725E8E" w:rsidRDefault="00A13532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Plastik, wpinany, folia PP. Przezroczysta przednia okładka, kolorowa tylna. Kolor niebieski, zielony, czerwony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C36E0" w:rsidRPr="00725E8E" w:rsidRDefault="00635794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Op.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C36E0" w:rsidRPr="00725E8E" w:rsidRDefault="00C73BF9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0C36E0" w:rsidRPr="00725E8E" w:rsidRDefault="000C36E0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C36E0" w:rsidRPr="00725E8E" w:rsidRDefault="000C36E0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C36E0" w:rsidRPr="00725E8E" w:rsidRDefault="000C36E0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0C36E0" w:rsidRPr="00725E8E" w:rsidRDefault="000C36E0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0C36E0" w:rsidRPr="00725E8E" w:rsidRDefault="000C36E0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0C36E0" w:rsidRPr="00725E8E" w:rsidRDefault="000C36E0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36E0" w:rsidRPr="00725E8E" w:rsidTr="00953D55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0C36E0" w:rsidRPr="00725E8E" w:rsidRDefault="00635794" w:rsidP="00953D5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/>
                <w:sz w:val="16"/>
                <w:szCs w:val="16"/>
              </w:rPr>
              <w:t>47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C36E0" w:rsidRPr="00725E8E" w:rsidRDefault="00A13532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Cs/>
                <w:sz w:val="16"/>
                <w:szCs w:val="16"/>
              </w:rPr>
              <w:t>Teczka biała z gumką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0C36E0" w:rsidRPr="00725E8E" w:rsidRDefault="00A13532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Cs/>
                <w:sz w:val="16"/>
                <w:szCs w:val="16"/>
              </w:rPr>
              <w:t>Teczka wykonana z białej tektury o gramaturze 250 g/m2</w:t>
            </w:r>
            <w:r w:rsidRPr="00725E8E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 w:rsidRPr="00725E8E">
              <w:rPr>
                <w:rFonts w:ascii="Times New Roman" w:hAnsi="Times New Roman"/>
                <w:sz w:val="16"/>
                <w:szCs w:val="16"/>
              </w:rPr>
              <w:t xml:space="preserve">, z gumką, biała, posiada trzy wewnętrzne klapki zabezpieczające dokumenty przed wypadnięciem - format: </w:t>
            </w:r>
            <w:r w:rsidRPr="00725E8E">
              <w:rPr>
                <w:rFonts w:ascii="Times New Roman" w:hAnsi="Times New Roman"/>
                <w:bCs/>
                <w:sz w:val="16"/>
                <w:szCs w:val="16"/>
              </w:rPr>
              <w:t>A4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C36E0" w:rsidRPr="00725E8E" w:rsidRDefault="00635794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C36E0" w:rsidRPr="00725E8E" w:rsidRDefault="00C73BF9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0C36E0" w:rsidRPr="00725E8E" w:rsidRDefault="000C36E0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C36E0" w:rsidRPr="00725E8E" w:rsidRDefault="000C36E0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C36E0" w:rsidRPr="00725E8E" w:rsidRDefault="000C36E0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0C36E0" w:rsidRPr="00725E8E" w:rsidRDefault="000C36E0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0C36E0" w:rsidRPr="00725E8E" w:rsidRDefault="000C36E0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0C36E0" w:rsidRPr="00725E8E" w:rsidRDefault="000C36E0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36E0" w:rsidRPr="00725E8E" w:rsidTr="00953D55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0C36E0" w:rsidRPr="00725E8E" w:rsidRDefault="00635794" w:rsidP="00953D5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/>
                <w:sz w:val="16"/>
                <w:szCs w:val="16"/>
              </w:rPr>
              <w:t>48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C36E0" w:rsidRPr="00725E8E" w:rsidRDefault="00A13532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Cs/>
                <w:sz w:val="16"/>
                <w:szCs w:val="16"/>
              </w:rPr>
              <w:t>Zeszyt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0C36E0" w:rsidRPr="00725E8E" w:rsidRDefault="00A13532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Cs/>
                <w:sz w:val="16"/>
                <w:szCs w:val="16"/>
              </w:rPr>
              <w:t>zeszyt A5 kratka, , 16 kartek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C36E0" w:rsidRPr="00725E8E" w:rsidRDefault="00635794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C36E0" w:rsidRPr="00725E8E" w:rsidRDefault="00C73BF9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0C36E0" w:rsidRPr="00725E8E" w:rsidRDefault="000C36E0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C36E0" w:rsidRPr="00725E8E" w:rsidRDefault="000C36E0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C36E0" w:rsidRPr="00725E8E" w:rsidRDefault="000C36E0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0C36E0" w:rsidRPr="00725E8E" w:rsidRDefault="000C36E0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0C36E0" w:rsidRPr="00725E8E" w:rsidRDefault="000C36E0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0C36E0" w:rsidRPr="00725E8E" w:rsidRDefault="000C36E0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36E0" w:rsidRPr="00725E8E" w:rsidTr="00953D55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0C36E0" w:rsidRPr="00725E8E" w:rsidRDefault="00635794" w:rsidP="00953D5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/>
                <w:sz w:val="16"/>
                <w:szCs w:val="16"/>
              </w:rPr>
              <w:t>49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C36E0" w:rsidRPr="00725E8E" w:rsidRDefault="00A13532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Cs/>
                <w:sz w:val="16"/>
                <w:szCs w:val="16"/>
              </w:rPr>
              <w:t>Zeszyt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0C36E0" w:rsidRPr="00725E8E" w:rsidRDefault="00A13532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Cs/>
                <w:sz w:val="16"/>
                <w:szCs w:val="16"/>
              </w:rPr>
              <w:t>zeszyt A4 kratka, sztywne okładki, 96 kartek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C36E0" w:rsidRPr="00725E8E" w:rsidRDefault="00635794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C36E0" w:rsidRPr="00725E8E" w:rsidRDefault="00C73BF9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0C36E0" w:rsidRPr="00725E8E" w:rsidRDefault="000C36E0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C36E0" w:rsidRPr="00725E8E" w:rsidRDefault="000C36E0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0C36E0" w:rsidRPr="00725E8E" w:rsidRDefault="000C36E0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0C36E0" w:rsidRPr="00725E8E" w:rsidRDefault="000C36E0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0C36E0" w:rsidRPr="00725E8E" w:rsidRDefault="000C36E0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0C36E0" w:rsidRPr="00725E8E" w:rsidRDefault="000C36E0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3532" w:rsidRPr="00725E8E" w:rsidTr="00953D55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A13532" w:rsidRPr="00725E8E" w:rsidRDefault="00635794" w:rsidP="00953D5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50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A13532" w:rsidRPr="00725E8E" w:rsidRDefault="00A13532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Cs/>
                <w:sz w:val="16"/>
                <w:szCs w:val="16"/>
              </w:rPr>
              <w:t>Zszywacz biurowy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953D55" w:rsidRPr="00725E8E" w:rsidRDefault="00A13532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Metalowa konstrukcja, obudowa z trwałego tworzywa.</w:t>
            </w:r>
          </w:p>
          <w:p w:rsidR="00953D55" w:rsidRPr="00725E8E" w:rsidRDefault="00A13532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 xml:space="preserve">Głębokość zszywania: </w:t>
            </w:r>
            <w:r w:rsidRPr="00725E8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50 </w:t>
            </w:r>
            <w:r w:rsidRPr="00725E8E">
              <w:rPr>
                <w:rFonts w:ascii="Times New Roman" w:hAnsi="Times New Roman"/>
                <w:bCs/>
                <w:sz w:val="16"/>
                <w:szCs w:val="16"/>
              </w:rPr>
              <w:t xml:space="preserve">mm </w:t>
            </w:r>
            <w:r w:rsidRPr="00725E8E">
              <w:rPr>
                <w:rFonts w:ascii="Times New Roman" w:hAnsi="Times New Roman"/>
                <w:sz w:val="16"/>
                <w:szCs w:val="16"/>
              </w:rPr>
              <w:t xml:space="preserve">,Zszywki: 24/6, </w:t>
            </w:r>
          </w:p>
          <w:p w:rsidR="00A13532" w:rsidRPr="00725E8E" w:rsidRDefault="00A13532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 xml:space="preserve">Zszywa do </w:t>
            </w:r>
            <w:r w:rsidRPr="00725E8E">
              <w:rPr>
                <w:rFonts w:ascii="Times New Roman" w:hAnsi="Times New Roman"/>
                <w:bCs/>
                <w:sz w:val="16"/>
                <w:szCs w:val="16"/>
              </w:rPr>
              <w:t>20 kartek</w:t>
            </w:r>
            <w:r w:rsidRPr="00725E8E">
              <w:rPr>
                <w:rFonts w:ascii="Times New Roman" w:hAnsi="Times New Roman"/>
                <w:sz w:val="16"/>
                <w:szCs w:val="16"/>
              </w:rPr>
              <w:t xml:space="preserve"> papieru 80 g/m2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A13532" w:rsidRPr="00725E8E" w:rsidRDefault="00635794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A13532" w:rsidRPr="00725E8E" w:rsidRDefault="00C73BF9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A13532" w:rsidRPr="00725E8E" w:rsidRDefault="00A13532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A13532" w:rsidRPr="00725E8E" w:rsidRDefault="00A13532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A13532" w:rsidRPr="00725E8E" w:rsidRDefault="00A13532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A13532" w:rsidRPr="00725E8E" w:rsidRDefault="00A13532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A13532" w:rsidRPr="00725E8E" w:rsidRDefault="00A13532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A13532" w:rsidRPr="00725E8E" w:rsidRDefault="00A13532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3532" w:rsidRPr="00725E8E" w:rsidTr="00953D55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A13532" w:rsidRPr="00725E8E" w:rsidRDefault="00635794" w:rsidP="00953D5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/>
                <w:sz w:val="16"/>
                <w:szCs w:val="16"/>
              </w:rPr>
              <w:t>51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A13532" w:rsidRPr="00725E8E" w:rsidRDefault="00C55B06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Cs/>
                <w:sz w:val="16"/>
                <w:szCs w:val="16"/>
              </w:rPr>
              <w:t>Dziurkacz biurowy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C55B06" w:rsidRPr="00725E8E" w:rsidRDefault="00C55B06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Cs/>
                <w:sz w:val="16"/>
                <w:szCs w:val="16"/>
              </w:rPr>
              <w:t>Kompaktowy dziurkacz</w:t>
            </w:r>
            <w:r w:rsidRPr="00725E8E">
              <w:rPr>
                <w:rFonts w:ascii="Times New Roman" w:hAnsi="Times New Roman"/>
                <w:sz w:val="16"/>
                <w:szCs w:val="16"/>
              </w:rPr>
              <w:t xml:space="preserve"> z mocną, metalową konstrukcją dla lepszych rezultatów. Odpowiedni do użytku domowego, biurowego i szkolnego. Zaokrąglone krawędzie. Dźwignia i podstawa pokryte tworzywem ABS.</w:t>
            </w:r>
          </w:p>
          <w:p w:rsidR="00A13532" w:rsidRPr="00725E8E" w:rsidRDefault="00C55B06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 xml:space="preserve">dziurkuje do </w:t>
            </w:r>
            <w:r w:rsidRPr="00725E8E">
              <w:rPr>
                <w:rFonts w:ascii="Times New Roman" w:hAnsi="Times New Roman"/>
                <w:bCs/>
                <w:sz w:val="16"/>
                <w:szCs w:val="16"/>
              </w:rPr>
              <w:t>10 kartek</w:t>
            </w:r>
            <w:r w:rsidRPr="00725E8E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725E8E">
              <w:rPr>
                <w:rFonts w:ascii="Times New Roman" w:hAnsi="Times New Roman"/>
                <w:bCs/>
                <w:sz w:val="16"/>
                <w:szCs w:val="16"/>
              </w:rPr>
              <w:t>80 g/m2</w:t>
            </w:r>
            <w:r w:rsidRPr="00725E8E">
              <w:rPr>
                <w:rFonts w:ascii="Times New Roman" w:hAnsi="Times New Roman"/>
                <w:sz w:val="16"/>
                <w:szCs w:val="16"/>
              </w:rPr>
              <w:t xml:space="preserve">),do formatów: od </w:t>
            </w:r>
            <w:r w:rsidRPr="00725E8E">
              <w:rPr>
                <w:rFonts w:ascii="Times New Roman" w:hAnsi="Times New Roman"/>
                <w:bCs/>
                <w:sz w:val="16"/>
                <w:szCs w:val="16"/>
              </w:rPr>
              <w:t>A6</w:t>
            </w:r>
          </w:p>
          <w:p w:rsidR="00C55B06" w:rsidRPr="00725E8E" w:rsidRDefault="00C55B06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Cs/>
                <w:sz w:val="16"/>
                <w:szCs w:val="16"/>
              </w:rPr>
              <w:t xml:space="preserve">pionowo do A3 poziomo, ilość dziurek: </w:t>
            </w:r>
            <w:r w:rsidRPr="00725E8E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 w:rsidRPr="00725E8E">
              <w:rPr>
                <w:rFonts w:ascii="Times New Roman" w:hAnsi="Times New Roman"/>
                <w:bCs/>
                <w:sz w:val="16"/>
                <w:szCs w:val="16"/>
              </w:rPr>
              <w:t>, odległość między dziurkami: 80</w:t>
            </w:r>
            <w:r w:rsidRPr="00725E8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725E8E">
              <w:rPr>
                <w:rFonts w:ascii="Times New Roman" w:hAnsi="Times New Roman"/>
                <w:bCs/>
                <w:sz w:val="16"/>
                <w:szCs w:val="16"/>
              </w:rPr>
              <w:t>mm, średnica dziurek: 5,5 mm, regulowany ogranicznik formatu, łatwy do opróżnienia pojemnik na konfetti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A13532" w:rsidRPr="00725E8E" w:rsidRDefault="00635794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A13532" w:rsidRPr="00725E8E" w:rsidRDefault="00C73BF9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A13532" w:rsidRPr="00725E8E" w:rsidRDefault="00A13532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A13532" w:rsidRPr="00725E8E" w:rsidRDefault="00A13532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A13532" w:rsidRPr="00725E8E" w:rsidRDefault="00A13532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A13532" w:rsidRPr="00725E8E" w:rsidRDefault="00A13532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A13532" w:rsidRPr="00725E8E" w:rsidRDefault="00A13532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A13532" w:rsidRPr="00725E8E" w:rsidRDefault="00A13532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3532" w:rsidRPr="00725E8E" w:rsidTr="00953D55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A13532" w:rsidRPr="00725E8E" w:rsidRDefault="00635794" w:rsidP="00953D5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/>
                <w:sz w:val="16"/>
                <w:szCs w:val="16"/>
              </w:rPr>
              <w:t>52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A13532" w:rsidRPr="00725E8E" w:rsidRDefault="00C55B06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Cs/>
                <w:sz w:val="16"/>
                <w:szCs w:val="16"/>
              </w:rPr>
              <w:t>Taśma klejąca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C55B06" w:rsidRPr="00725E8E" w:rsidRDefault="004361B4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S</w:t>
            </w:r>
            <w:r w:rsidR="00C55B06" w:rsidRPr="00725E8E">
              <w:rPr>
                <w:rFonts w:ascii="Times New Roman" w:hAnsi="Times New Roman"/>
                <w:sz w:val="16"/>
                <w:szCs w:val="16"/>
              </w:rPr>
              <w:t>amoprzylepna taśma przezroczysta,</w:t>
            </w:r>
          </w:p>
          <w:p w:rsidR="00C55B06" w:rsidRPr="00725E8E" w:rsidRDefault="00C55B06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szer. 19-</w:t>
            </w:r>
            <w:smartTag w:uri="urn:schemas-microsoft-com:office:smarttags" w:element="metricconverter">
              <w:smartTagPr>
                <w:attr w:name="ProductID" w:val="33 mm"/>
              </w:smartTagPr>
              <w:r w:rsidRPr="00725E8E">
                <w:rPr>
                  <w:rFonts w:ascii="Times New Roman" w:hAnsi="Times New Roman"/>
                  <w:sz w:val="16"/>
                  <w:szCs w:val="16"/>
                </w:rPr>
                <w:t>33 mm</w:t>
              </w:r>
            </w:smartTag>
            <w:r w:rsidRPr="00725E8E">
              <w:rPr>
                <w:rFonts w:ascii="Times New Roman" w:hAnsi="Times New Roman"/>
                <w:sz w:val="16"/>
                <w:szCs w:val="16"/>
              </w:rPr>
              <w:t xml:space="preserve"> (do podajnika), </w:t>
            </w:r>
          </w:p>
          <w:p w:rsidR="00A13532" w:rsidRPr="00725E8E" w:rsidRDefault="00A13532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A13532" w:rsidRPr="00725E8E" w:rsidRDefault="00635794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A13532" w:rsidRPr="00725E8E" w:rsidRDefault="00C73BF9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A13532" w:rsidRPr="00725E8E" w:rsidRDefault="00A13532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A13532" w:rsidRPr="00725E8E" w:rsidRDefault="00A13532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A13532" w:rsidRPr="00725E8E" w:rsidRDefault="00A13532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A13532" w:rsidRPr="00725E8E" w:rsidRDefault="00A13532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A13532" w:rsidRPr="00725E8E" w:rsidRDefault="00A13532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A13532" w:rsidRPr="00725E8E" w:rsidRDefault="00A13532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3532" w:rsidRPr="00725E8E" w:rsidTr="00953D55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A13532" w:rsidRPr="00725E8E" w:rsidRDefault="00635794" w:rsidP="00953D5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/>
                <w:sz w:val="16"/>
                <w:szCs w:val="16"/>
              </w:rPr>
              <w:t>53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A13532" w:rsidRPr="00725E8E" w:rsidRDefault="00C55B06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Cs/>
                <w:sz w:val="16"/>
                <w:szCs w:val="16"/>
              </w:rPr>
              <w:t>Pojemnik kartonowy, lakierowany na magazyny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C55B06" w:rsidRPr="00725E8E" w:rsidRDefault="00C55B06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Cs/>
                <w:sz w:val="16"/>
                <w:szCs w:val="16"/>
              </w:rPr>
              <w:t xml:space="preserve">Na format A4, grzbiet 80 mm. </w:t>
            </w:r>
          </w:p>
          <w:p w:rsidR="00A13532" w:rsidRPr="00725E8E" w:rsidRDefault="00C55B06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Kolor: zielony, niebieski, czerwony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A13532" w:rsidRPr="00725E8E" w:rsidRDefault="00635794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A13532" w:rsidRPr="00725E8E" w:rsidRDefault="001F48BA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A13532" w:rsidRPr="00725E8E" w:rsidRDefault="00A13532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A13532" w:rsidRPr="00725E8E" w:rsidRDefault="00A13532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A13532" w:rsidRPr="00725E8E" w:rsidRDefault="00A13532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A13532" w:rsidRPr="00725E8E" w:rsidRDefault="00A13532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A13532" w:rsidRPr="00725E8E" w:rsidRDefault="00A13532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A13532" w:rsidRPr="00725E8E" w:rsidRDefault="00A13532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3532" w:rsidRPr="00725E8E" w:rsidTr="00953D55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A13532" w:rsidRPr="00725E8E" w:rsidRDefault="00635794" w:rsidP="00953D5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/>
                <w:sz w:val="16"/>
                <w:szCs w:val="16"/>
              </w:rPr>
              <w:t>54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A13532" w:rsidRPr="00725E8E" w:rsidRDefault="00C55B06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Cs/>
                <w:sz w:val="16"/>
                <w:szCs w:val="16"/>
              </w:rPr>
              <w:t xml:space="preserve">Taśma pakowa </w:t>
            </w:r>
            <w:r w:rsidR="004361B4" w:rsidRPr="00725E8E">
              <w:rPr>
                <w:rFonts w:ascii="Times New Roman" w:hAnsi="Times New Roman"/>
                <w:bCs/>
                <w:sz w:val="16"/>
                <w:szCs w:val="16"/>
              </w:rPr>
              <w:t>przezroczysta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A13532" w:rsidRPr="00725E8E" w:rsidRDefault="00C55B06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Polipropylenowa taśma z klejem typu hot-</w:t>
            </w:r>
            <w:proofErr w:type="spellStart"/>
            <w:r w:rsidRPr="00725E8E">
              <w:rPr>
                <w:rFonts w:ascii="Times New Roman" w:hAnsi="Times New Roman"/>
                <w:sz w:val="16"/>
                <w:szCs w:val="16"/>
              </w:rPr>
              <w:t>mett</w:t>
            </w:r>
            <w:proofErr w:type="spellEnd"/>
            <w:r w:rsidRPr="00725E8E">
              <w:rPr>
                <w:rFonts w:ascii="Times New Roman" w:hAnsi="Times New Roman"/>
                <w:sz w:val="16"/>
                <w:szCs w:val="16"/>
              </w:rPr>
              <w:t>, 66mx50mm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A13532" w:rsidRPr="00725E8E" w:rsidRDefault="00635794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A13532" w:rsidRPr="00725E8E" w:rsidRDefault="00C73BF9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A13532" w:rsidRPr="00725E8E" w:rsidRDefault="00A13532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A13532" w:rsidRPr="00725E8E" w:rsidRDefault="00A13532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A13532" w:rsidRPr="00725E8E" w:rsidRDefault="00A13532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A13532" w:rsidRPr="00725E8E" w:rsidRDefault="00A13532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A13532" w:rsidRPr="00725E8E" w:rsidRDefault="00A13532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A13532" w:rsidRPr="00725E8E" w:rsidRDefault="00A13532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3532" w:rsidRPr="00725E8E" w:rsidTr="00953D55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A13532" w:rsidRPr="00725E8E" w:rsidRDefault="00635794" w:rsidP="00953D5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/>
                <w:sz w:val="16"/>
                <w:szCs w:val="16"/>
              </w:rPr>
              <w:t>55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A13532" w:rsidRPr="00725E8E" w:rsidRDefault="00C55B06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Cs/>
                <w:sz w:val="16"/>
                <w:szCs w:val="16"/>
              </w:rPr>
              <w:t>Taśma pakowa brązowa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A13532" w:rsidRPr="00725E8E" w:rsidRDefault="00C55B06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Cs/>
                <w:sz w:val="16"/>
                <w:szCs w:val="16"/>
              </w:rPr>
              <w:t>Taśma pakowa brązowa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A13532" w:rsidRPr="00725E8E" w:rsidRDefault="00635794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A13532" w:rsidRPr="00725E8E" w:rsidRDefault="00C73BF9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A13532" w:rsidRPr="00725E8E" w:rsidRDefault="00A13532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A13532" w:rsidRPr="00725E8E" w:rsidRDefault="00A13532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A13532" w:rsidRPr="00725E8E" w:rsidRDefault="00A13532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A13532" w:rsidRPr="00725E8E" w:rsidRDefault="00A13532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A13532" w:rsidRPr="00725E8E" w:rsidRDefault="00A13532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A13532" w:rsidRPr="00725E8E" w:rsidRDefault="00A13532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3532" w:rsidRPr="00725E8E" w:rsidTr="00953D55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A13532" w:rsidRPr="00725E8E" w:rsidRDefault="00635794" w:rsidP="00953D5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/>
                <w:sz w:val="16"/>
                <w:szCs w:val="16"/>
              </w:rPr>
              <w:t>56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A13532" w:rsidRPr="00725E8E" w:rsidRDefault="00C55B06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Cs/>
                <w:sz w:val="16"/>
                <w:szCs w:val="16"/>
              </w:rPr>
              <w:t>Tusz wodny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A13532" w:rsidRPr="00725E8E" w:rsidRDefault="00C55B06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Uniwersalny tusz do pieczątek ręcznych, poj. 30ml z końcówką ułatwiającą nasączanie poduszek, kolor czerwony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A13532" w:rsidRPr="00725E8E" w:rsidRDefault="00635794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A13532" w:rsidRPr="00725E8E" w:rsidRDefault="001F48BA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A13532" w:rsidRPr="00725E8E" w:rsidRDefault="00A13532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A13532" w:rsidRPr="00725E8E" w:rsidRDefault="00A13532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A13532" w:rsidRPr="00725E8E" w:rsidRDefault="00A13532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A13532" w:rsidRPr="00725E8E" w:rsidRDefault="00A13532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A13532" w:rsidRPr="00725E8E" w:rsidRDefault="00A13532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A13532" w:rsidRPr="00725E8E" w:rsidRDefault="00A13532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3532" w:rsidRPr="00725E8E" w:rsidTr="00953D55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A13532" w:rsidRPr="00725E8E" w:rsidRDefault="00635794" w:rsidP="00953D5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/>
                <w:sz w:val="16"/>
                <w:szCs w:val="16"/>
              </w:rPr>
              <w:t>57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A13532" w:rsidRPr="00725E8E" w:rsidRDefault="00C55B06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Cs/>
                <w:sz w:val="16"/>
                <w:szCs w:val="16"/>
              </w:rPr>
              <w:t>Gumka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C55B06" w:rsidRPr="00725E8E" w:rsidRDefault="00C55B06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Cs/>
                <w:sz w:val="16"/>
                <w:szCs w:val="16"/>
              </w:rPr>
              <w:t>Gumka ołówkowa</w:t>
            </w:r>
            <w:r w:rsidRPr="00725E8E">
              <w:rPr>
                <w:rFonts w:ascii="Times New Roman" w:hAnsi="Times New Roman"/>
                <w:sz w:val="16"/>
                <w:szCs w:val="16"/>
              </w:rPr>
              <w:t xml:space="preserve"> przeznaczona </w:t>
            </w:r>
            <w:r w:rsidRPr="00725E8E">
              <w:rPr>
                <w:rFonts w:ascii="Times New Roman" w:hAnsi="Times New Roman"/>
                <w:bCs/>
                <w:sz w:val="16"/>
                <w:szCs w:val="16"/>
              </w:rPr>
              <w:t xml:space="preserve">do stosowania na papierze. </w:t>
            </w:r>
          </w:p>
          <w:p w:rsidR="00A13532" w:rsidRPr="00725E8E" w:rsidRDefault="00C55B06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Cs/>
                <w:sz w:val="16"/>
                <w:szCs w:val="16"/>
              </w:rPr>
              <w:t>średnia</w:t>
            </w:r>
            <w:r w:rsidRPr="00725E8E">
              <w:rPr>
                <w:rFonts w:ascii="Times New Roman" w:hAnsi="Times New Roman"/>
                <w:sz w:val="16"/>
                <w:szCs w:val="16"/>
              </w:rPr>
              <w:t xml:space="preserve"> (65,0 x 24,2 x 12,4 mm);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A13532" w:rsidRPr="00725E8E" w:rsidRDefault="00635794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A13532" w:rsidRPr="00725E8E" w:rsidRDefault="00C73BF9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A13532" w:rsidRPr="00725E8E" w:rsidRDefault="00A13532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A13532" w:rsidRPr="00725E8E" w:rsidRDefault="00A13532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A13532" w:rsidRPr="00725E8E" w:rsidRDefault="00A13532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A13532" w:rsidRPr="00725E8E" w:rsidRDefault="00A13532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A13532" w:rsidRPr="00725E8E" w:rsidRDefault="00A13532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A13532" w:rsidRPr="00725E8E" w:rsidRDefault="00A13532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3532" w:rsidRPr="00725E8E" w:rsidTr="00953D55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A13532" w:rsidRPr="00725E8E" w:rsidRDefault="00635794" w:rsidP="00953D5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/>
                <w:sz w:val="16"/>
                <w:szCs w:val="16"/>
              </w:rPr>
              <w:t>58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A13532" w:rsidRPr="00725E8E" w:rsidRDefault="00AB406D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Cs/>
                <w:sz w:val="16"/>
                <w:szCs w:val="16"/>
              </w:rPr>
              <w:t>Zszywki 24/6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A13532" w:rsidRPr="00725E8E" w:rsidRDefault="00AB406D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Zszywki wykonane z wysokiej jakości drutu stalowego i poddane starannej obróbce</w:t>
            </w:r>
            <w:r w:rsidR="00953D55" w:rsidRPr="00725E8E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725E8E">
              <w:rPr>
                <w:rFonts w:ascii="Times New Roman" w:hAnsi="Times New Roman"/>
                <w:sz w:val="16"/>
                <w:szCs w:val="16"/>
              </w:rPr>
              <w:t>Opakowanie zawiera 1000 zszywek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A13532" w:rsidRPr="00725E8E" w:rsidRDefault="00AB406D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 xml:space="preserve">Op. 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A13532" w:rsidRPr="00725E8E" w:rsidRDefault="00AB406D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A13532" w:rsidRPr="00725E8E" w:rsidRDefault="00A13532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A13532" w:rsidRPr="00725E8E" w:rsidRDefault="00A13532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A13532" w:rsidRPr="00725E8E" w:rsidRDefault="00A13532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A13532" w:rsidRPr="00725E8E" w:rsidRDefault="00A13532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A13532" w:rsidRPr="00725E8E" w:rsidRDefault="00A13532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A13532" w:rsidRPr="00725E8E" w:rsidRDefault="00A13532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5B06" w:rsidRPr="00725E8E" w:rsidTr="00953D55">
        <w:trPr>
          <w:cantSplit/>
          <w:trHeight w:val="593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C55B06" w:rsidRPr="00725E8E" w:rsidRDefault="00635794" w:rsidP="00953D5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/>
                <w:sz w:val="16"/>
                <w:szCs w:val="16"/>
              </w:rPr>
              <w:t>59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55B06" w:rsidRPr="00725E8E" w:rsidRDefault="00C55B06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Cs/>
                <w:sz w:val="16"/>
                <w:szCs w:val="16"/>
              </w:rPr>
              <w:t>Etykiety samoprzylepne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C55B06" w:rsidRPr="00725E8E" w:rsidRDefault="00C55B06" w:rsidP="00953D55">
            <w:pPr>
              <w:jc w:val="center"/>
              <w:rPr>
                <w:rFonts w:ascii="Times New Roman" w:hAnsi="Times New Roman"/>
                <w:sz w:val="16"/>
                <w:szCs w:val="16"/>
                <w:lang w:val="en-AU"/>
              </w:rPr>
            </w:pPr>
            <w:r w:rsidRPr="00725E8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68 x 35mm, 24 </w:t>
            </w:r>
            <w:proofErr w:type="spellStart"/>
            <w:r w:rsidRPr="00725E8E">
              <w:rPr>
                <w:rFonts w:ascii="Times New Roman" w:hAnsi="Times New Roman"/>
                <w:sz w:val="16"/>
                <w:szCs w:val="16"/>
                <w:lang w:val="en-US"/>
              </w:rPr>
              <w:t>szt</w:t>
            </w:r>
            <w:proofErr w:type="spellEnd"/>
            <w:r w:rsidRPr="00725E8E">
              <w:rPr>
                <w:rFonts w:ascii="Times New Roman" w:hAnsi="Times New Roman"/>
                <w:sz w:val="16"/>
                <w:szCs w:val="16"/>
                <w:lang w:val="en-US"/>
              </w:rPr>
              <w:t>./A4 x 100 ark.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C55B06" w:rsidRPr="00725E8E" w:rsidRDefault="00635794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Op.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C55B06" w:rsidRPr="00725E8E" w:rsidRDefault="00C73BF9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C55B06" w:rsidRPr="00725E8E" w:rsidRDefault="00C55B06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C55B06" w:rsidRPr="00725E8E" w:rsidRDefault="00C55B06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C55B06" w:rsidRPr="00725E8E" w:rsidRDefault="00C55B06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C55B06" w:rsidRPr="00725E8E" w:rsidRDefault="00C55B06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C55B06" w:rsidRPr="00725E8E" w:rsidRDefault="00C55B06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C55B06" w:rsidRPr="00725E8E" w:rsidRDefault="00C55B06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5B06" w:rsidRPr="00725E8E" w:rsidTr="00953D55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C55B06" w:rsidRPr="00725E8E" w:rsidRDefault="00635794" w:rsidP="00953D5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/>
                <w:sz w:val="16"/>
                <w:szCs w:val="16"/>
              </w:rPr>
              <w:t>60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55B06" w:rsidRPr="00725E8E" w:rsidRDefault="00C55B06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Cs/>
                <w:sz w:val="16"/>
                <w:szCs w:val="16"/>
              </w:rPr>
              <w:t>Teczka kopertowa z kieszenią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C55B06" w:rsidRPr="00725E8E" w:rsidRDefault="00C55B06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Cs/>
                <w:sz w:val="16"/>
                <w:szCs w:val="16"/>
              </w:rPr>
              <w:t>Teczka wykonana z transparentnego kolorowego PP o grubości 0,20 mm.</w:t>
            </w:r>
            <w:r w:rsidRPr="00725E8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725E8E">
              <w:rPr>
                <w:rFonts w:ascii="Times New Roman" w:hAnsi="Times New Roman"/>
                <w:sz w:val="16"/>
                <w:szCs w:val="16"/>
              </w:rPr>
              <w:t xml:space="preserve">Wyposażona w kieszeń zapinaną na napę. Format: </w:t>
            </w:r>
            <w:r w:rsidRPr="00725E8E">
              <w:rPr>
                <w:rFonts w:ascii="Times New Roman" w:hAnsi="Times New Roman"/>
                <w:bCs/>
                <w:sz w:val="16"/>
                <w:szCs w:val="16"/>
              </w:rPr>
              <w:t>A4</w:t>
            </w:r>
            <w:r w:rsidRPr="00725E8E">
              <w:rPr>
                <w:rFonts w:ascii="Times New Roman" w:hAnsi="Times New Roman"/>
                <w:sz w:val="16"/>
                <w:szCs w:val="16"/>
              </w:rPr>
              <w:t xml:space="preserve">, pojemność: </w:t>
            </w:r>
            <w:r w:rsidRPr="00725E8E">
              <w:rPr>
                <w:rFonts w:ascii="Times New Roman" w:hAnsi="Times New Roman"/>
                <w:bCs/>
                <w:sz w:val="16"/>
                <w:szCs w:val="16"/>
              </w:rPr>
              <w:t>120 kartek</w:t>
            </w:r>
            <w:r w:rsidRPr="00725E8E">
              <w:rPr>
                <w:rFonts w:ascii="Times New Roman" w:hAnsi="Times New Roman"/>
                <w:sz w:val="16"/>
                <w:szCs w:val="16"/>
              </w:rPr>
              <w:t>, w wersji przezroczystej, różne kolory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C55B06" w:rsidRPr="00725E8E" w:rsidRDefault="00635794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C55B06" w:rsidRPr="00725E8E" w:rsidRDefault="004361B4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C55B06" w:rsidRPr="00725E8E" w:rsidRDefault="00C55B06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C55B06" w:rsidRPr="00725E8E" w:rsidRDefault="00C55B06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C55B06" w:rsidRPr="00725E8E" w:rsidRDefault="00C55B06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C55B06" w:rsidRPr="00725E8E" w:rsidRDefault="00C55B06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C55B06" w:rsidRPr="00725E8E" w:rsidRDefault="00C55B06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C55B06" w:rsidRPr="00725E8E" w:rsidRDefault="00C55B06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322E" w:rsidRPr="00725E8E" w:rsidTr="00953D55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E2322E" w:rsidRPr="00725E8E" w:rsidRDefault="00E2322E" w:rsidP="00953D5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61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E2322E" w:rsidRPr="00725E8E" w:rsidRDefault="00E2322E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Cs/>
                <w:sz w:val="16"/>
                <w:szCs w:val="16"/>
              </w:rPr>
              <w:t>Deska klip A4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E2322E" w:rsidRPr="00725E8E" w:rsidRDefault="00E2322E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Cs/>
                <w:sz w:val="16"/>
                <w:szCs w:val="16"/>
              </w:rPr>
              <w:t>Wykonana z najwyższej jakości folii, usztywniona wkładem kartonowym, posiada sprężysty mechanizm zaciskowy służący do przytrzymywania papieru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E2322E" w:rsidRPr="00725E8E" w:rsidRDefault="00E2322E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E2322E" w:rsidRPr="00725E8E" w:rsidRDefault="005541E8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E2322E" w:rsidRPr="00725E8E" w:rsidRDefault="00E2322E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E2322E" w:rsidRPr="00725E8E" w:rsidRDefault="00E2322E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E2322E" w:rsidRPr="00725E8E" w:rsidRDefault="00E2322E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E2322E" w:rsidRPr="00725E8E" w:rsidRDefault="00E2322E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E2322E" w:rsidRPr="00725E8E" w:rsidRDefault="00E2322E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E2322E" w:rsidRPr="00725E8E" w:rsidRDefault="00E2322E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6F29" w:rsidRPr="00725E8E" w:rsidTr="00953D55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B96F29" w:rsidRPr="00725E8E" w:rsidRDefault="00B96F29" w:rsidP="00953D5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/>
                <w:sz w:val="16"/>
                <w:szCs w:val="16"/>
              </w:rPr>
              <w:t>62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B96F29" w:rsidRPr="00725E8E" w:rsidRDefault="00B96F29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Cs/>
                <w:sz w:val="16"/>
                <w:szCs w:val="16"/>
              </w:rPr>
              <w:t xml:space="preserve">Teczka z gumką lakierowana 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B96F29" w:rsidRPr="00725E8E" w:rsidRDefault="00B96F29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Cs/>
                <w:sz w:val="16"/>
                <w:szCs w:val="16"/>
              </w:rPr>
              <w:t xml:space="preserve">Teczka z gumką lakierowana A4, zamykana elastyczną gumką. Wykonana z mocnego kartonu o grubości 400 </w:t>
            </w:r>
            <w:proofErr w:type="spellStart"/>
            <w:r w:rsidRPr="00725E8E">
              <w:rPr>
                <w:rFonts w:ascii="Times New Roman" w:hAnsi="Times New Roman"/>
                <w:bCs/>
                <w:sz w:val="16"/>
                <w:szCs w:val="16"/>
              </w:rPr>
              <w:t>gsm</w:t>
            </w:r>
            <w:proofErr w:type="spellEnd"/>
            <w:r w:rsidRPr="00725E8E">
              <w:rPr>
                <w:rFonts w:ascii="Times New Roman" w:hAnsi="Times New Roman"/>
                <w:bCs/>
                <w:sz w:val="16"/>
                <w:szCs w:val="16"/>
              </w:rPr>
              <w:t xml:space="preserve">, barwionego i lakierowanego z zewnętrznej </w:t>
            </w:r>
            <w:proofErr w:type="spellStart"/>
            <w:r w:rsidRPr="00725E8E">
              <w:rPr>
                <w:rFonts w:ascii="Times New Roman" w:hAnsi="Times New Roman"/>
                <w:bCs/>
                <w:sz w:val="16"/>
                <w:szCs w:val="16"/>
              </w:rPr>
              <w:t>strony.Trzy</w:t>
            </w:r>
            <w:proofErr w:type="spellEnd"/>
            <w:r w:rsidRPr="00725E8E">
              <w:rPr>
                <w:rFonts w:ascii="Times New Roman" w:hAnsi="Times New Roman"/>
                <w:bCs/>
                <w:sz w:val="16"/>
                <w:szCs w:val="16"/>
              </w:rPr>
              <w:t xml:space="preserve"> zakładki chroniące dokumenty przed wypadaniem.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B96F29" w:rsidRPr="00725E8E" w:rsidRDefault="00B96F29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B96F29" w:rsidRPr="00725E8E" w:rsidRDefault="00B96F29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B96F29" w:rsidRPr="00725E8E" w:rsidRDefault="00B96F29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B96F29" w:rsidRPr="00725E8E" w:rsidRDefault="00B96F29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B96F29" w:rsidRPr="00725E8E" w:rsidRDefault="00B96F29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B96F29" w:rsidRPr="00725E8E" w:rsidRDefault="00B96F29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B96F29" w:rsidRPr="00725E8E" w:rsidRDefault="00B96F29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B96F29" w:rsidRPr="00725E8E" w:rsidRDefault="00B96F29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6F29" w:rsidRPr="00725E8E" w:rsidTr="00953D55">
        <w:trPr>
          <w:cantSplit/>
          <w:trHeight w:val="340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B96F29" w:rsidRPr="00725E8E" w:rsidRDefault="00B96F29" w:rsidP="00953D5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/>
                <w:sz w:val="16"/>
                <w:szCs w:val="16"/>
              </w:rPr>
              <w:t>63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B96F29" w:rsidRPr="00725E8E" w:rsidRDefault="00B96F29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Cs/>
                <w:sz w:val="16"/>
                <w:szCs w:val="16"/>
              </w:rPr>
              <w:t>Teczka z gumką A4 390g preszpanowa</w:t>
            </w:r>
          </w:p>
          <w:p w:rsidR="00B96F29" w:rsidRPr="00725E8E" w:rsidRDefault="00B96F29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921" w:type="dxa"/>
            <w:shd w:val="clear" w:color="auto" w:fill="auto"/>
            <w:vAlign w:val="center"/>
          </w:tcPr>
          <w:p w:rsidR="00953D55" w:rsidRPr="00725E8E" w:rsidRDefault="00B96F29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Cs/>
                <w:sz w:val="16"/>
                <w:szCs w:val="16"/>
              </w:rPr>
              <w:t>Teczka z gumką preszpanowa A4, wykonana z kartonu manila o gramaturze 390gsm</w:t>
            </w:r>
          </w:p>
          <w:p w:rsidR="00953D55" w:rsidRPr="00725E8E" w:rsidRDefault="00B96F29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Cs/>
                <w:sz w:val="16"/>
                <w:szCs w:val="16"/>
              </w:rPr>
              <w:t>3-skrzydłowa, preszpanowa</w:t>
            </w:r>
          </w:p>
          <w:p w:rsidR="00953D55" w:rsidRPr="00725E8E" w:rsidRDefault="00B96F29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Cs/>
                <w:sz w:val="16"/>
                <w:szCs w:val="16"/>
              </w:rPr>
              <w:t>zamykana za pomocą 2 gumek narożnych</w:t>
            </w:r>
            <w:r w:rsidR="00953D55" w:rsidRPr="00725E8E">
              <w:rPr>
                <w:rFonts w:ascii="Times New Roman" w:hAnsi="Times New Roman"/>
                <w:bCs/>
                <w:sz w:val="16"/>
                <w:szCs w:val="16"/>
              </w:rPr>
              <w:t xml:space="preserve">. </w:t>
            </w:r>
            <w:r w:rsidRPr="00725E8E">
              <w:rPr>
                <w:rFonts w:ascii="Times New Roman" w:hAnsi="Times New Roman"/>
                <w:bCs/>
                <w:sz w:val="16"/>
                <w:szCs w:val="16"/>
              </w:rPr>
              <w:t>format: A4</w:t>
            </w:r>
          </w:p>
          <w:p w:rsidR="00B96F29" w:rsidRPr="00725E8E" w:rsidRDefault="00B96F29" w:rsidP="00953D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Cs/>
                <w:sz w:val="16"/>
                <w:szCs w:val="16"/>
              </w:rPr>
              <w:t>rozmiar: 233x318mm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B96F29" w:rsidRPr="00725E8E" w:rsidRDefault="00B96F29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B96F29" w:rsidRPr="00725E8E" w:rsidRDefault="00B96F29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E8E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B96F29" w:rsidRPr="00725E8E" w:rsidRDefault="00B96F29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B96F29" w:rsidRPr="00725E8E" w:rsidRDefault="00B96F29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B96F29" w:rsidRPr="00725E8E" w:rsidRDefault="00B96F29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B96F29" w:rsidRPr="00725E8E" w:rsidRDefault="00B96F29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B96F29" w:rsidRPr="00725E8E" w:rsidRDefault="00B96F29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B96F29" w:rsidRPr="00725E8E" w:rsidRDefault="00B96F29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04CC" w:rsidRPr="00725E8E" w:rsidTr="00953D55">
        <w:trPr>
          <w:cantSplit/>
          <w:trHeight w:val="340"/>
          <w:jc w:val="center"/>
        </w:trPr>
        <w:tc>
          <w:tcPr>
            <w:tcW w:w="13346" w:type="dxa"/>
            <w:gridSpan w:val="10"/>
            <w:shd w:val="clear" w:color="auto" w:fill="FFFFFF" w:themeFill="background1"/>
            <w:vAlign w:val="center"/>
          </w:tcPr>
          <w:p w:rsidR="001504CC" w:rsidRPr="00725E8E" w:rsidRDefault="001504CC" w:rsidP="00953D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5E8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Wartość brutto za realizację dostawy stanowiącej cześć nr </w:t>
            </w:r>
            <w:r w:rsidR="00B37F98" w:rsidRPr="00725E8E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  <w:r w:rsidRPr="00725E8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zamówienia (suma wierszy w kolumnie 1</w:t>
            </w:r>
            <w:r w:rsidR="00B37F98" w:rsidRPr="00725E8E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 w:rsidRPr="00725E8E"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1504CC" w:rsidRPr="00725E8E" w:rsidRDefault="001504CC" w:rsidP="00953D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bookmarkEnd w:id="0"/>
    </w:tbl>
    <w:p w:rsidR="00953D55" w:rsidRDefault="00953D55" w:rsidP="00694B9D">
      <w:pPr>
        <w:pStyle w:val="Standard"/>
        <w:ind w:right="-2"/>
        <w:jc w:val="center"/>
        <w:rPr>
          <w:sz w:val="18"/>
          <w:szCs w:val="18"/>
        </w:rPr>
      </w:pPr>
    </w:p>
    <w:p w:rsidR="00E33F09" w:rsidRDefault="00E33F09" w:rsidP="00694B9D">
      <w:pPr>
        <w:pStyle w:val="Standard"/>
        <w:ind w:right="-2"/>
        <w:jc w:val="center"/>
        <w:rPr>
          <w:sz w:val="18"/>
          <w:szCs w:val="18"/>
        </w:rPr>
      </w:pPr>
    </w:p>
    <w:p w:rsidR="00953D55" w:rsidRDefault="00953D55" w:rsidP="00694B9D">
      <w:pPr>
        <w:pStyle w:val="Standard"/>
        <w:ind w:right="-2"/>
        <w:jc w:val="center"/>
        <w:rPr>
          <w:sz w:val="18"/>
          <w:szCs w:val="18"/>
        </w:rPr>
      </w:pPr>
    </w:p>
    <w:p w:rsidR="00953D55" w:rsidRDefault="00953D55" w:rsidP="00694B9D">
      <w:pPr>
        <w:pStyle w:val="Standard"/>
        <w:ind w:right="-2"/>
        <w:jc w:val="center"/>
        <w:rPr>
          <w:sz w:val="18"/>
          <w:szCs w:val="18"/>
        </w:rPr>
      </w:pPr>
      <w:bookmarkStart w:id="1" w:name="_GoBack"/>
      <w:bookmarkEnd w:id="1"/>
    </w:p>
    <w:p w:rsidR="00694B9D" w:rsidRPr="00BA5C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:rsidR="00694B9D" w:rsidRPr="003F543C" w:rsidRDefault="00694B9D" w:rsidP="00694B9D">
      <w:pPr>
        <w:ind w:left="11330"/>
        <w:jc w:val="center"/>
      </w:pPr>
      <w:r w:rsidRPr="00BA5C33">
        <w:rPr>
          <w:vertAlign w:val="superscript"/>
        </w:rPr>
        <w:t>Podpis Wykonawcy lub osoby uprawnionej do reprezentacji Wykonawcy</w:t>
      </w:r>
    </w:p>
    <w:sectPr w:rsidR="00694B9D" w:rsidRPr="003F543C" w:rsidSect="005D4108">
      <w:headerReference w:type="even" r:id="rId7"/>
      <w:headerReference w:type="default" r:id="rId8"/>
      <w:pgSz w:w="16838" w:h="11906" w:orient="landscape"/>
      <w:pgMar w:top="581" w:right="568" w:bottom="360" w:left="567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F50" w:rsidRDefault="00156F50" w:rsidP="00A809FA">
      <w:r>
        <w:separator/>
      </w:r>
    </w:p>
  </w:endnote>
  <w:endnote w:type="continuationSeparator" w:id="0">
    <w:p w:rsidR="00156F50" w:rsidRDefault="00156F50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F50" w:rsidRDefault="00156F50" w:rsidP="00A809FA">
      <w:r>
        <w:separator/>
      </w:r>
    </w:p>
  </w:footnote>
  <w:footnote w:type="continuationSeparator" w:id="0">
    <w:p w:rsidR="00156F50" w:rsidRDefault="00156F50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141" w:rsidRDefault="00C04141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4141" w:rsidRDefault="00C04141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141" w:rsidRDefault="00C04141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36E6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504CC" w:rsidRDefault="001504CC" w:rsidP="009679D7">
    <w:pPr>
      <w:pStyle w:val="Nagwek"/>
      <w:ind w:right="360"/>
      <w:rPr>
        <w:rFonts w:ascii="Times New Roman" w:hAnsi="Times New Roman"/>
        <w:sz w:val="20"/>
        <w:szCs w:val="20"/>
      </w:rPr>
    </w:pPr>
  </w:p>
  <w:p w:rsidR="001504CC" w:rsidRDefault="00C04141" w:rsidP="001504CC">
    <w:pPr>
      <w:pStyle w:val="Nagwek"/>
      <w:ind w:right="3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>Z</w:t>
    </w:r>
    <w:r w:rsidRPr="000457AF">
      <w:rPr>
        <w:rFonts w:ascii="Times New Roman" w:hAnsi="Times New Roman"/>
        <w:sz w:val="20"/>
        <w:szCs w:val="20"/>
      </w:rPr>
      <w:t>a</w:t>
    </w:r>
    <w:r>
      <w:rPr>
        <w:rFonts w:ascii="Times New Roman" w:hAnsi="Times New Roman"/>
        <w:sz w:val="20"/>
        <w:szCs w:val="20"/>
      </w:rPr>
      <w:t xml:space="preserve">łącznik nr </w:t>
    </w:r>
    <w:r w:rsidR="00953D55">
      <w:rPr>
        <w:rFonts w:ascii="Times New Roman" w:hAnsi="Times New Roman"/>
        <w:sz w:val="20"/>
        <w:szCs w:val="20"/>
      </w:rPr>
      <w:t>6</w:t>
    </w:r>
  </w:p>
  <w:p w:rsidR="001504CC" w:rsidRDefault="001504CC" w:rsidP="000457AF">
    <w:pPr>
      <w:pStyle w:val="Nagwek"/>
      <w:rPr>
        <w:rFonts w:ascii="Times New Roman" w:hAnsi="Times New Roman"/>
        <w:sz w:val="20"/>
        <w:szCs w:val="20"/>
      </w:rPr>
    </w:pPr>
  </w:p>
  <w:p w:rsidR="001504CC" w:rsidRDefault="00C04141" w:rsidP="00953D55">
    <w:pPr>
      <w:pStyle w:val="Nagwek"/>
      <w:ind w:left="9072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</w:t>
    </w:r>
    <w:r w:rsidRPr="000457AF">
      <w:rPr>
        <w:rFonts w:ascii="Times New Roman" w:hAnsi="Times New Roman"/>
        <w:sz w:val="20"/>
        <w:szCs w:val="20"/>
      </w:rPr>
      <w:t>akup i dostarczeni</w:t>
    </w:r>
    <w:r>
      <w:rPr>
        <w:rFonts w:ascii="Times New Roman" w:hAnsi="Times New Roman"/>
        <w:sz w:val="20"/>
        <w:szCs w:val="20"/>
      </w:rPr>
      <w:t xml:space="preserve">e materiałów biurowych </w:t>
    </w:r>
    <w:r w:rsidR="0014317D">
      <w:rPr>
        <w:rFonts w:ascii="Times New Roman" w:hAnsi="Times New Roman"/>
        <w:sz w:val="20"/>
        <w:szCs w:val="20"/>
      </w:rPr>
      <w:t xml:space="preserve">i </w:t>
    </w:r>
    <w:r w:rsidR="004413E7">
      <w:rPr>
        <w:rFonts w:ascii="Times New Roman" w:hAnsi="Times New Roman"/>
        <w:sz w:val="20"/>
        <w:szCs w:val="20"/>
      </w:rPr>
      <w:t>dydaktycznych</w:t>
    </w:r>
    <w:r w:rsidR="0014317D"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 xml:space="preserve">dla </w:t>
    </w:r>
    <w:r w:rsidR="0014317D">
      <w:rPr>
        <w:rFonts w:ascii="Times New Roman" w:hAnsi="Times New Roman"/>
        <w:sz w:val="20"/>
        <w:szCs w:val="20"/>
      </w:rPr>
      <w:t xml:space="preserve">Gminnego Przedszkola w Michałowicach </w:t>
    </w:r>
  </w:p>
  <w:p w:rsidR="00953D55" w:rsidRPr="00953D55" w:rsidRDefault="00953D55" w:rsidP="00953D55">
    <w:pPr>
      <w:pStyle w:val="Nagwek"/>
      <w:ind w:left="9072"/>
      <w:rPr>
        <w:rFonts w:ascii="Times New Roman" w:hAnsi="Times New Roman"/>
        <w:sz w:val="4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9E"/>
    <w:rsid w:val="0001386B"/>
    <w:rsid w:val="00023DF5"/>
    <w:rsid w:val="00027593"/>
    <w:rsid w:val="00031CC0"/>
    <w:rsid w:val="00045583"/>
    <w:rsid w:val="000457AF"/>
    <w:rsid w:val="000630A4"/>
    <w:rsid w:val="000638B8"/>
    <w:rsid w:val="0007038E"/>
    <w:rsid w:val="0008367F"/>
    <w:rsid w:val="000A25A4"/>
    <w:rsid w:val="000A544B"/>
    <w:rsid w:val="000A5DBA"/>
    <w:rsid w:val="000A6E68"/>
    <w:rsid w:val="000A7D67"/>
    <w:rsid w:val="000B6DC5"/>
    <w:rsid w:val="000C36E0"/>
    <w:rsid w:val="000C40E4"/>
    <w:rsid w:val="000C5B0F"/>
    <w:rsid w:val="000D0E2A"/>
    <w:rsid w:val="000D232C"/>
    <w:rsid w:val="000E214C"/>
    <w:rsid w:val="000E3897"/>
    <w:rsid w:val="000E39B2"/>
    <w:rsid w:val="000F2803"/>
    <w:rsid w:val="00100964"/>
    <w:rsid w:val="00101585"/>
    <w:rsid w:val="0010525E"/>
    <w:rsid w:val="00107718"/>
    <w:rsid w:val="0011730F"/>
    <w:rsid w:val="00117DFC"/>
    <w:rsid w:val="00130B26"/>
    <w:rsid w:val="001335E4"/>
    <w:rsid w:val="00143112"/>
    <w:rsid w:val="0014317D"/>
    <w:rsid w:val="001504CC"/>
    <w:rsid w:val="00150FCB"/>
    <w:rsid w:val="00156862"/>
    <w:rsid w:val="00156F50"/>
    <w:rsid w:val="001635FD"/>
    <w:rsid w:val="00164B02"/>
    <w:rsid w:val="001829DD"/>
    <w:rsid w:val="00182D06"/>
    <w:rsid w:val="0018662A"/>
    <w:rsid w:val="00193C62"/>
    <w:rsid w:val="00194E52"/>
    <w:rsid w:val="00196349"/>
    <w:rsid w:val="00196677"/>
    <w:rsid w:val="001A79A9"/>
    <w:rsid w:val="001B3BF5"/>
    <w:rsid w:val="001B423C"/>
    <w:rsid w:val="001C1EC8"/>
    <w:rsid w:val="001C353D"/>
    <w:rsid w:val="001C7504"/>
    <w:rsid w:val="001D28D6"/>
    <w:rsid w:val="001D3CDE"/>
    <w:rsid w:val="001D551D"/>
    <w:rsid w:val="001E2A18"/>
    <w:rsid w:val="001E69FA"/>
    <w:rsid w:val="001F084C"/>
    <w:rsid w:val="001F48BA"/>
    <w:rsid w:val="0020147F"/>
    <w:rsid w:val="002178D4"/>
    <w:rsid w:val="00221728"/>
    <w:rsid w:val="002245A2"/>
    <w:rsid w:val="00232279"/>
    <w:rsid w:val="0023289A"/>
    <w:rsid w:val="002518F3"/>
    <w:rsid w:val="00255598"/>
    <w:rsid w:val="002557C6"/>
    <w:rsid w:val="002619B1"/>
    <w:rsid w:val="002632F5"/>
    <w:rsid w:val="00264315"/>
    <w:rsid w:val="00275E90"/>
    <w:rsid w:val="002922FA"/>
    <w:rsid w:val="00296B12"/>
    <w:rsid w:val="002A13AC"/>
    <w:rsid w:val="002A7FD8"/>
    <w:rsid w:val="002C003B"/>
    <w:rsid w:val="002C4E7E"/>
    <w:rsid w:val="002E04F4"/>
    <w:rsid w:val="002E0BF2"/>
    <w:rsid w:val="002E6517"/>
    <w:rsid w:val="002F6303"/>
    <w:rsid w:val="00302F75"/>
    <w:rsid w:val="00310998"/>
    <w:rsid w:val="00334711"/>
    <w:rsid w:val="003507B7"/>
    <w:rsid w:val="00357AD3"/>
    <w:rsid w:val="00361897"/>
    <w:rsid w:val="00372ED8"/>
    <w:rsid w:val="00380B8E"/>
    <w:rsid w:val="00382263"/>
    <w:rsid w:val="00390B0B"/>
    <w:rsid w:val="00392471"/>
    <w:rsid w:val="00392934"/>
    <w:rsid w:val="0039293F"/>
    <w:rsid w:val="003A0732"/>
    <w:rsid w:val="003A4895"/>
    <w:rsid w:val="003A5A13"/>
    <w:rsid w:val="003B45E4"/>
    <w:rsid w:val="003B7D5A"/>
    <w:rsid w:val="003C1C6C"/>
    <w:rsid w:val="003C2B92"/>
    <w:rsid w:val="003D4799"/>
    <w:rsid w:val="003E63B2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361B4"/>
    <w:rsid w:val="00440897"/>
    <w:rsid w:val="004413E7"/>
    <w:rsid w:val="00460007"/>
    <w:rsid w:val="00473203"/>
    <w:rsid w:val="004778BD"/>
    <w:rsid w:val="00480E2C"/>
    <w:rsid w:val="004861AE"/>
    <w:rsid w:val="004932DB"/>
    <w:rsid w:val="004A1C63"/>
    <w:rsid w:val="004B3AD4"/>
    <w:rsid w:val="004B405E"/>
    <w:rsid w:val="004C393E"/>
    <w:rsid w:val="004D079F"/>
    <w:rsid w:val="004E5260"/>
    <w:rsid w:val="004F19B3"/>
    <w:rsid w:val="004F1CB8"/>
    <w:rsid w:val="004F265A"/>
    <w:rsid w:val="0050201A"/>
    <w:rsid w:val="00507E42"/>
    <w:rsid w:val="0051496C"/>
    <w:rsid w:val="0051508C"/>
    <w:rsid w:val="00516D26"/>
    <w:rsid w:val="00526E5E"/>
    <w:rsid w:val="00527FB4"/>
    <w:rsid w:val="005348FF"/>
    <w:rsid w:val="005359B0"/>
    <w:rsid w:val="00540872"/>
    <w:rsid w:val="00540F34"/>
    <w:rsid w:val="0054153A"/>
    <w:rsid w:val="0054383F"/>
    <w:rsid w:val="00545D6B"/>
    <w:rsid w:val="005511D5"/>
    <w:rsid w:val="00552E4E"/>
    <w:rsid w:val="005541E8"/>
    <w:rsid w:val="005569E0"/>
    <w:rsid w:val="005627F0"/>
    <w:rsid w:val="00562A0A"/>
    <w:rsid w:val="00565846"/>
    <w:rsid w:val="00567E71"/>
    <w:rsid w:val="005759B6"/>
    <w:rsid w:val="00575E9E"/>
    <w:rsid w:val="0058070F"/>
    <w:rsid w:val="00581E70"/>
    <w:rsid w:val="00586DE1"/>
    <w:rsid w:val="00592773"/>
    <w:rsid w:val="00592996"/>
    <w:rsid w:val="00596847"/>
    <w:rsid w:val="005A3125"/>
    <w:rsid w:val="005B3E06"/>
    <w:rsid w:val="005B766A"/>
    <w:rsid w:val="005C3625"/>
    <w:rsid w:val="005D0AE1"/>
    <w:rsid w:val="005D4108"/>
    <w:rsid w:val="005D6133"/>
    <w:rsid w:val="005E70EF"/>
    <w:rsid w:val="005F1112"/>
    <w:rsid w:val="005F7D7A"/>
    <w:rsid w:val="00600FB9"/>
    <w:rsid w:val="00625733"/>
    <w:rsid w:val="00635794"/>
    <w:rsid w:val="00635FC7"/>
    <w:rsid w:val="00637012"/>
    <w:rsid w:val="006453E2"/>
    <w:rsid w:val="00651D44"/>
    <w:rsid w:val="0067327B"/>
    <w:rsid w:val="00675180"/>
    <w:rsid w:val="00677988"/>
    <w:rsid w:val="00681623"/>
    <w:rsid w:val="00682046"/>
    <w:rsid w:val="006914F9"/>
    <w:rsid w:val="00694B9D"/>
    <w:rsid w:val="006A1D0F"/>
    <w:rsid w:val="006A56F6"/>
    <w:rsid w:val="006B4D20"/>
    <w:rsid w:val="006B580F"/>
    <w:rsid w:val="006C55BC"/>
    <w:rsid w:val="006D3475"/>
    <w:rsid w:val="006E5D2A"/>
    <w:rsid w:val="006F3CCD"/>
    <w:rsid w:val="006F4303"/>
    <w:rsid w:val="007032B3"/>
    <w:rsid w:val="00706184"/>
    <w:rsid w:val="00707157"/>
    <w:rsid w:val="0071066A"/>
    <w:rsid w:val="00712472"/>
    <w:rsid w:val="00712FF1"/>
    <w:rsid w:val="007153C5"/>
    <w:rsid w:val="007251F3"/>
    <w:rsid w:val="00725E8E"/>
    <w:rsid w:val="00727614"/>
    <w:rsid w:val="00760153"/>
    <w:rsid w:val="00763290"/>
    <w:rsid w:val="007651C4"/>
    <w:rsid w:val="00765390"/>
    <w:rsid w:val="007706DE"/>
    <w:rsid w:val="00771E35"/>
    <w:rsid w:val="00776592"/>
    <w:rsid w:val="00781E3D"/>
    <w:rsid w:val="00790FA8"/>
    <w:rsid w:val="00794590"/>
    <w:rsid w:val="007A0FF9"/>
    <w:rsid w:val="007A5809"/>
    <w:rsid w:val="007A75B2"/>
    <w:rsid w:val="007C096E"/>
    <w:rsid w:val="007C0B01"/>
    <w:rsid w:val="007C6FE1"/>
    <w:rsid w:val="007D2448"/>
    <w:rsid w:val="007D53DB"/>
    <w:rsid w:val="007F201E"/>
    <w:rsid w:val="007F7008"/>
    <w:rsid w:val="0080221B"/>
    <w:rsid w:val="00834A49"/>
    <w:rsid w:val="0084253F"/>
    <w:rsid w:val="00846B2B"/>
    <w:rsid w:val="00847730"/>
    <w:rsid w:val="00850675"/>
    <w:rsid w:val="008523AC"/>
    <w:rsid w:val="00852A77"/>
    <w:rsid w:val="0085456D"/>
    <w:rsid w:val="008653CD"/>
    <w:rsid w:val="00875E35"/>
    <w:rsid w:val="00876FC9"/>
    <w:rsid w:val="00880EB6"/>
    <w:rsid w:val="00891A2C"/>
    <w:rsid w:val="00894234"/>
    <w:rsid w:val="00895099"/>
    <w:rsid w:val="00895724"/>
    <w:rsid w:val="008A5624"/>
    <w:rsid w:val="008B4F5B"/>
    <w:rsid w:val="008B5ED7"/>
    <w:rsid w:val="008C11D3"/>
    <w:rsid w:val="008C275D"/>
    <w:rsid w:val="008D1732"/>
    <w:rsid w:val="008F47A8"/>
    <w:rsid w:val="00901B81"/>
    <w:rsid w:val="00913AA3"/>
    <w:rsid w:val="009213E9"/>
    <w:rsid w:val="00921B97"/>
    <w:rsid w:val="00922A8A"/>
    <w:rsid w:val="009269C3"/>
    <w:rsid w:val="00932ED6"/>
    <w:rsid w:val="00937B93"/>
    <w:rsid w:val="00953D55"/>
    <w:rsid w:val="009600CC"/>
    <w:rsid w:val="0096403F"/>
    <w:rsid w:val="009679D7"/>
    <w:rsid w:val="009726DD"/>
    <w:rsid w:val="00983586"/>
    <w:rsid w:val="00985725"/>
    <w:rsid w:val="009943D9"/>
    <w:rsid w:val="009972FC"/>
    <w:rsid w:val="009A4421"/>
    <w:rsid w:val="009B06D5"/>
    <w:rsid w:val="009C72C4"/>
    <w:rsid w:val="009D18B3"/>
    <w:rsid w:val="009D550F"/>
    <w:rsid w:val="009E0917"/>
    <w:rsid w:val="009E1AEE"/>
    <w:rsid w:val="009E4686"/>
    <w:rsid w:val="009E47BD"/>
    <w:rsid w:val="009E4DC8"/>
    <w:rsid w:val="009E4F27"/>
    <w:rsid w:val="009E6C49"/>
    <w:rsid w:val="009F0648"/>
    <w:rsid w:val="00A011C7"/>
    <w:rsid w:val="00A0566F"/>
    <w:rsid w:val="00A101B2"/>
    <w:rsid w:val="00A13532"/>
    <w:rsid w:val="00A1465B"/>
    <w:rsid w:val="00A15418"/>
    <w:rsid w:val="00A2129B"/>
    <w:rsid w:val="00A24B68"/>
    <w:rsid w:val="00A250A0"/>
    <w:rsid w:val="00A2778E"/>
    <w:rsid w:val="00A31599"/>
    <w:rsid w:val="00A32E52"/>
    <w:rsid w:val="00A371E5"/>
    <w:rsid w:val="00A37D25"/>
    <w:rsid w:val="00A53117"/>
    <w:rsid w:val="00A61AEF"/>
    <w:rsid w:val="00A64F48"/>
    <w:rsid w:val="00A77619"/>
    <w:rsid w:val="00A809FA"/>
    <w:rsid w:val="00A85D78"/>
    <w:rsid w:val="00AA1992"/>
    <w:rsid w:val="00AA4B98"/>
    <w:rsid w:val="00AA5856"/>
    <w:rsid w:val="00AB02A5"/>
    <w:rsid w:val="00AB0D90"/>
    <w:rsid w:val="00AB2740"/>
    <w:rsid w:val="00AB406D"/>
    <w:rsid w:val="00AB41BB"/>
    <w:rsid w:val="00AB61DE"/>
    <w:rsid w:val="00AB6442"/>
    <w:rsid w:val="00AB7A7D"/>
    <w:rsid w:val="00AD511B"/>
    <w:rsid w:val="00AD590F"/>
    <w:rsid w:val="00AE6359"/>
    <w:rsid w:val="00B05BF0"/>
    <w:rsid w:val="00B10D3A"/>
    <w:rsid w:val="00B14DAB"/>
    <w:rsid w:val="00B167EE"/>
    <w:rsid w:val="00B3091E"/>
    <w:rsid w:val="00B32F43"/>
    <w:rsid w:val="00B36E6B"/>
    <w:rsid w:val="00B376FE"/>
    <w:rsid w:val="00B37F98"/>
    <w:rsid w:val="00B46AC9"/>
    <w:rsid w:val="00B47E0F"/>
    <w:rsid w:val="00B62A83"/>
    <w:rsid w:val="00B65ED2"/>
    <w:rsid w:val="00B7255D"/>
    <w:rsid w:val="00B73798"/>
    <w:rsid w:val="00B80495"/>
    <w:rsid w:val="00B832C1"/>
    <w:rsid w:val="00B844BC"/>
    <w:rsid w:val="00B8709E"/>
    <w:rsid w:val="00B96F29"/>
    <w:rsid w:val="00BB0AC9"/>
    <w:rsid w:val="00BC4275"/>
    <w:rsid w:val="00BC44C7"/>
    <w:rsid w:val="00BC6810"/>
    <w:rsid w:val="00BC6A04"/>
    <w:rsid w:val="00BD6C0A"/>
    <w:rsid w:val="00BD71C6"/>
    <w:rsid w:val="00BF1D25"/>
    <w:rsid w:val="00BF28F9"/>
    <w:rsid w:val="00BF637B"/>
    <w:rsid w:val="00C02A6B"/>
    <w:rsid w:val="00C04141"/>
    <w:rsid w:val="00C06CF3"/>
    <w:rsid w:val="00C11CA2"/>
    <w:rsid w:val="00C126D6"/>
    <w:rsid w:val="00C20F38"/>
    <w:rsid w:val="00C2675E"/>
    <w:rsid w:val="00C27F96"/>
    <w:rsid w:val="00C30B7F"/>
    <w:rsid w:val="00C336E0"/>
    <w:rsid w:val="00C353E2"/>
    <w:rsid w:val="00C465D6"/>
    <w:rsid w:val="00C47C0F"/>
    <w:rsid w:val="00C55B06"/>
    <w:rsid w:val="00C63A8C"/>
    <w:rsid w:val="00C73BF9"/>
    <w:rsid w:val="00C803D2"/>
    <w:rsid w:val="00C83668"/>
    <w:rsid w:val="00C90ECF"/>
    <w:rsid w:val="00C93047"/>
    <w:rsid w:val="00C96ED4"/>
    <w:rsid w:val="00CA4491"/>
    <w:rsid w:val="00CA716D"/>
    <w:rsid w:val="00CA7F6E"/>
    <w:rsid w:val="00CB2BC7"/>
    <w:rsid w:val="00CB4418"/>
    <w:rsid w:val="00CB763A"/>
    <w:rsid w:val="00CC4A0F"/>
    <w:rsid w:val="00CD5335"/>
    <w:rsid w:val="00CE7BDA"/>
    <w:rsid w:val="00CF0736"/>
    <w:rsid w:val="00CF0CAB"/>
    <w:rsid w:val="00CF2063"/>
    <w:rsid w:val="00D0380B"/>
    <w:rsid w:val="00D06DC1"/>
    <w:rsid w:val="00D11844"/>
    <w:rsid w:val="00D12DA2"/>
    <w:rsid w:val="00D1648B"/>
    <w:rsid w:val="00D166D3"/>
    <w:rsid w:val="00D22D15"/>
    <w:rsid w:val="00D22E51"/>
    <w:rsid w:val="00D24DF6"/>
    <w:rsid w:val="00D3381C"/>
    <w:rsid w:val="00D345A9"/>
    <w:rsid w:val="00D34BD2"/>
    <w:rsid w:val="00D350B5"/>
    <w:rsid w:val="00D37658"/>
    <w:rsid w:val="00D517B6"/>
    <w:rsid w:val="00D52995"/>
    <w:rsid w:val="00D53296"/>
    <w:rsid w:val="00D54B5E"/>
    <w:rsid w:val="00D63520"/>
    <w:rsid w:val="00D64DE6"/>
    <w:rsid w:val="00D65058"/>
    <w:rsid w:val="00D7134A"/>
    <w:rsid w:val="00D7320C"/>
    <w:rsid w:val="00D8151E"/>
    <w:rsid w:val="00D86FE0"/>
    <w:rsid w:val="00D93466"/>
    <w:rsid w:val="00D938B5"/>
    <w:rsid w:val="00DA4A59"/>
    <w:rsid w:val="00DA5C9E"/>
    <w:rsid w:val="00DA6458"/>
    <w:rsid w:val="00DB323C"/>
    <w:rsid w:val="00DB3AE1"/>
    <w:rsid w:val="00DB52EA"/>
    <w:rsid w:val="00DC5710"/>
    <w:rsid w:val="00DC581D"/>
    <w:rsid w:val="00DC7243"/>
    <w:rsid w:val="00DD0CA0"/>
    <w:rsid w:val="00DE2F55"/>
    <w:rsid w:val="00E12DC9"/>
    <w:rsid w:val="00E218CA"/>
    <w:rsid w:val="00E23226"/>
    <w:rsid w:val="00E2322E"/>
    <w:rsid w:val="00E2732E"/>
    <w:rsid w:val="00E33E9E"/>
    <w:rsid w:val="00E33F09"/>
    <w:rsid w:val="00E459FE"/>
    <w:rsid w:val="00E5566A"/>
    <w:rsid w:val="00E61A8E"/>
    <w:rsid w:val="00E66986"/>
    <w:rsid w:val="00E75FD4"/>
    <w:rsid w:val="00E82ABB"/>
    <w:rsid w:val="00E93437"/>
    <w:rsid w:val="00E951B1"/>
    <w:rsid w:val="00EA235E"/>
    <w:rsid w:val="00EA3926"/>
    <w:rsid w:val="00EB2DCB"/>
    <w:rsid w:val="00EC394F"/>
    <w:rsid w:val="00EE2896"/>
    <w:rsid w:val="00EE40F3"/>
    <w:rsid w:val="00EE4489"/>
    <w:rsid w:val="00EE7E4B"/>
    <w:rsid w:val="00EF08FC"/>
    <w:rsid w:val="00EF1D8B"/>
    <w:rsid w:val="00EF2730"/>
    <w:rsid w:val="00F034A3"/>
    <w:rsid w:val="00F13139"/>
    <w:rsid w:val="00F13F92"/>
    <w:rsid w:val="00F16016"/>
    <w:rsid w:val="00F16B1D"/>
    <w:rsid w:val="00F269DA"/>
    <w:rsid w:val="00F2764A"/>
    <w:rsid w:val="00F33BEF"/>
    <w:rsid w:val="00F34222"/>
    <w:rsid w:val="00F369FB"/>
    <w:rsid w:val="00F44304"/>
    <w:rsid w:val="00F4753E"/>
    <w:rsid w:val="00F477B4"/>
    <w:rsid w:val="00F47BDF"/>
    <w:rsid w:val="00F47D71"/>
    <w:rsid w:val="00F6657B"/>
    <w:rsid w:val="00F669FD"/>
    <w:rsid w:val="00F674B6"/>
    <w:rsid w:val="00F76E77"/>
    <w:rsid w:val="00F872D4"/>
    <w:rsid w:val="00F95762"/>
    <w:rsid w:val="00F97CF2"/>
    <w:rsid w:val="00FA0EF4"/>
    <w:rsid w:val="00FA75B2"/>
    <w:rsid w:val="00FC00A6"/>
    <w:rsid w:val="00FC7982"/>
    <w:rsid w:val="00FD60F2"/>
    <w:rsid w:val="00FE3DE1"/>
    <w:rsid w:val="00FE4171"/>
    <w:rsid w:val="00FF5EB2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A90FDB-02A8-4D56-8002-C04B216F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2D0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2D06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2D0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3D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3D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3D5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3D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3D55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3D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3D5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1211</Words>
  <Characters>7267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Bogusia</dc:creator>
  <cp:keywords/>
  <cp:lastModifiedBy>Bogdan Kwietniak</cp:lastModifiedBy>
  <cp:revision>5</cp:revision>
  <cp:lastPrinted>2015-01-27T09:51:00Z</cp:lastPrinted>
  <dcterms:created xsi:type="dcterms:W3CDTF">2018-12-31T09:46:00Z</dcterms:created>
  <dcterms:modified xsi:type="dcterms:W3CDTF">2018-12-31T10:26:00Z</dcterms:modified>
</cp:coreProperties>
</file>