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9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34"/>
        <w:gridCol w:w="2792"/>
        <w:gridCol w:w="701"/>
        <w:gridCol w:w="979"/>
        <w:gridCol w:w="2233"/>
        <w:gridCol w:w="1084"/>
        <w:gridCol w:w="1084"/>
        <w:gridCol w:w="1604"/>
        <w:gridCol w:w="841"/>
        <w:gridCol w:w="2062"/>
      </w:tblGrid>
      <w:tr w:rsidR="001335E4" w:rsidRPr="002178D4" w:rsidTr="00B93294">
        <w:trPr>
          <w:cantSplit/>
          <w:trHeight w:val="211"/>
          <w:tblHeader/>
        </w:trPr>
        <w:tc>
          <w:tcPr>
            <w:tcW w:w="494" w:type="dxa"/>
            <w:vMerge w:val="restart"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34" w:type="dxa"/>
            <w:vMerge w:val="restart"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792" w:type="dxa"/>
            <w:vMerge w:val="restart"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62" w:type="dxa"/>
            <w:vMerge w:val="restart"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B93294" w:rsidRPr="002178D4" w:rsidTr="00B93294">
        <w:trPr>
          <w:cantSplit/>
          <w:trHeight w:val="204"/>
          <w:tblHeader/>
        </w:trPr>
        <w:tc>
          <w:tcPr>
            <w:tcW w:w="494" w:type="dxa"/>
            <w:vMerge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4" w:type="dxa"/>
            <w:vMerge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92" w:type="dxa"/>
            <w:vMerge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D9D9D9" w:themeFill="background1" w:themeFillShade="D9"/>
            <w:vAlign w:val="center"/>
          </w:tcPr>
          <w:p w:rsidR="001B3BF5" w:rsidRPr="00B9329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294" w:rsidRPr="002178D4" w:rsidTr="00B93294">
        <w:trPr>
          <w:cantSplit/>
          <w:trHeight w:val="326"/>
          <w:tblHeader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:rsidR="00FE3DE1" w:rsidRPr="00B9329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FE3DE1" w:rsidRPr="00B9329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FE3DE1" w:rsidRPr="00B9329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:rsidR="00FE3DE1" w:rsidRPr="00B9329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7C6F35" w:rsidRPr="00B93294" w:rsidRDefault="007C6F35" w:rsidP="007C6F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  <w:p w:rsidR="00FE3DE1" w:rsidRPr="00B93294" w:rsidRDefault="007C6F3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160l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7C6F35" w:rsidP="007C6F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Worki foliowe LDPE, proste (rolowane), grube, mocne, bez taśmy pojemność  160l. wym. 90x112cm gr. 27 mikrometrów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7D115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Rolka 20 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246D0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7C6F35" w:rsidRPr="00B93294" w:rsidRDefault="007C6F35" w:rsidP="007C6F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Worki na śmieci </w:t>
            </w:r>
          </w:p>
          <w:p w:rsidR="00FE3DE1" w:rsidRPr="00B93294" w:rsidRDefault="007C6F3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60l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7C6F3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Worki foliowe LDPE. Wyjątkowo mocne i wygodne w użyciu - dzięki wycięciom w czterech rogach ułatwiającym zakładanie na kosz i wiązanie po napełnieniu. (rolowane), 60l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7D115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Rolka 20 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7C6F35" w:rsidRPr="00B93294" w:rsidRDefault="007C6F35" w:rsidP="007C6F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Worki na śmieci  </w:t>
            </w:r>
          </w:p>
          <w:p w:rsidR="00FE3DE1" w:rsidRPr="00B93294" w:rsidRDefault="007C6F3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35l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7C6F3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Worki foliowe LDPE. Wyjątkowo mocne i wygodne w użyciu - dzięki wycięciom w czterech rogach ułatwiającym zakładanie na kosz i wiązanie po napełnieniu. (rolowane) 35l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7D115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Rolka 20 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F5502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0F0D5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Papier toaletowy biały Jumbo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0F0D5F" w:rsidRPr="00B93294" w:rsidRDefault="000F0D5F" w:rsidP="000F0D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Papier toaletowy Jumbo, wykonany z dwóch warstw celulozy w kolorze białym.  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Kolor: biały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Surowiec: 100 % celuloza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Długość roli: 120 m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Średnica roli: 18,5 cm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Szerokość: 9,5 cm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Rodzaj: papier toaletowy Jumbo</w:t>
            </w:r>
          </w:p>
          <w:p w:rsidR="00FE3DE1" w:rsidRPr="00B93294" w:rsidRDefault="000F0D5F" w:rsidP="00565DC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Ilość warstw: 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7D115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F75F99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15</w:t>
            </w:r>
            <w:r w:rsidR="003E3E0D" w:rsidRPr="00B9329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0F0D5F" w:rsidRPr="00B93294" w:rsidRDefault="000F0D5F" w:rsidP="000F0D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0D5F" w:rsidRPr="00B93294" w:rsidRDefault="000F0D5F" w:rsidP="000F0D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Papier toaletowy </w:t>
            </w:r>
          </w:p>
          <w:p w:rsidR="000F0D5F" w:rsidRPr="00B93294" w:rsidRDefault="000F0D5F" w:rsidP="000F0D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biały </w:t>
            </w:r>
          </w:p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6D6CF7" w:rsidP="00BC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Papier toaletowy biały, ro</w:t>
            </w:r>
            <w:r w:rsidR="004751B1" w:rsidRPr="00B93294">
              <w:rPr>
                <w:rFonts w:ascii="Times New Roman" w:hAnsi="Times New Roman"/>
                <w:sz w:val="16"/>
                <w:szCs w:val="16"/>
              </w:rPr>
              <w:t>lkowy, małe rolki, celulozowy, 3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 xml:space="preserve">-warstwowy, </w:t>
            </w:r>
            <w:r w:rsidR="00BC2BD5" w:rsidRPr="00B93294">
              <w:rPr>
                <w:rFonts w:ascii="Times New Roman" w:hAnsi="Times New Roman"/>
                <w:sz w:val="16"/>
                <w:szCs w:val="16"/>
              </w:rPr>
              <w:t xml:space="preserve">162 listków, długość 18,3m, pakowany po 8 szt.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F5502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0F0D5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Ręczniki papierowe</w:t>
            </w:r>
            <w:r w:rsidR="006D6CF7" w:rsidRPr="00B93294">
              <w:rPr>
                <w:rFonts w:ascii="Times New Roman" w:hAnsi="Times New Roman"/>
                <w:sz w:val="16"/>
                <w:szCs w:val="16"/>
              </w:rPr>
              <w:t xml:space="preserve"> ZZ</w:t>
            </w:r>
            <w:r w:rsidR="004751B1" w:rsidRPr="00B93294">
              <w:rPr>
                <w:rFonts w:ascii="Times New Roman" w:hAnsi="Times New Roman"/>
                <w:sz w:val="16"/>
                <w:szCs w:val="16"/>
              </w:rPr>
              <w:t xml:space="preserve"> białe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0F0D5F" w:rsidRPr="00B93294" w:rsidRDefault="000F0D5F" w:rsidP="000F0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Ręczniki papierowe w składce "ZZ" w kolorze białym, wykonane z makulatury, charakteryzujące się bardzo dobrymi właściwościami absorpcyjnymi oraz wytrzymałością. Miękkie, delikatne, zapewniają komfort oraz skuteczność osuszania dłoni. Przystosowane do różnego rodzaju podajników na ręczniki w składce ZZ.  </w:t>
            </w:r>
          </w:p>
          <w:p w:rsidR="000F0D5F" w:rsidRPr="00B93294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Kolor: biały 75 %</w:t>
            </w:r>
          </w:p>
          <w:p w:rsidR="000F0D5F" w:rsidRPr="00B93294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Surowiec: makulatura</w:t>
            </w:r>
          </w:p>
          <w:p w:rsidR="000F0D5F" w:rsidRPr="00B93294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Gramatura: 39 g/m</w:t>
            </w:r>
          </w:p>
          <w:p w:rsidR="000F0D5F" w:rsidRPr="00B93294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Rozmiar: 25 x 23 cm</w:t>
            </w:r>
          </w:p>
          <w:p w:rsidR="000F0D5F" w:rsidRPr="00B93294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Gofrowanie: Tak</w:t>
            </w:r>
          </w:p>
          <w:p w:rsidR="000F0D5F" w:rsidRPr="00B93294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Wodotrwałość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>: Tak</w:t>
            </w:r>
          </w:p>
          <w:p w:rsidR="000F0D5F" w:rsidRPr="00B93294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Ilość warstw: 1</w:t>
            </w:r>
          </w:p>
          <w:p w:rsidR="00FE3DE1" w:rsidRPr="00B93294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Ilość listków w paczce (bindzie): 200 listków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1F7D9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0F0D5F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0F0D5F" w:rsidRPr="00B93294" w:rsidRDefault="000F0D5F" w:rsidP="000F0D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Ręcznik jednorazowy dwuwarstwowy wykonany z wysokiej jakości celulozy jest produktem wytrzymałym i chłonnym. Nadaje się do użytku w prywatnych mieszkaniach a także w zakładach gastronomicznych, łazienkach publicznych itp. Rolki ręcznika mają 14 cm śre</w:t>
            </w:r>
            <w:r w:rsidR="00565DCF" w:rsidRPr="00B93294">
              <w:rPr>
                <w:rFonts w:ascii="Times New Roman" w:hAnsi="Times New Roman"/>
                <w:sz w:val="16"/>
                <w:szCs w:val="16"/>
              </w:rPr>
              <w:t>dnicy i gramaturę 38 g / m2. 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surowiec 100 % celuloza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kolor biały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dwuwarstwowy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rodzaj: ręcznik w roli MINI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średnica rolki 140 mm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wysokość rolki 190 mm</w:t>
            </w:r>
          </w:p>
          <w:p w:rsidR="000F0D5F" w:rsidRPr="00B93294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gofrowany : tak</w:t>
            </w:r>
          </w:p>
          <w:p w:rsidR="00FE3DE1" w:rsidRPr="00B93294" w:rsidRDefault="000F0D5F" w:rsidP="00565DCF">
            <w:pPr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gramatura 38 g / m2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1F7D9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565DCF" w:rsidRPr="00B93294" w:rsidRDefault="00565DCF" w:rsidP="00565D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Płyn do </w:t>
            </w:r>
            <w:r w:rsidR="00F30CDB" w:rsidRPr="00B93294">
              <w:rPr>
                <w:rFonts w:ascii="Times New Roman" w:hAnsi="Times New Roman"/>
                <w:sz w:val="16"/>
                <w:szCs w:val="16"/>
              </w:rPr>
              <w:t xml:space="preserve">ręcznego 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 xml:space="preserve">mycia naczyń 5l </w:t>
            </w:r>
          </w:p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565DCF" w:rsidRPr="00B93294" w:rsidRDefault="00F30CDB" w:rsidP="003D4F7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przeznaczony do mycia naczyń kuchennych, ze szkła, metalu i tworzyw sztucznych. Nie pozostawia smug ani zacieków na umytych naczyniach nadając im połysk bez konieczności wycierania do sucha. Skutecznie usuwa tłuszcz i zabrudzenia, posiada wysoką zdolność do emulgowania tłuszczów. Produkt sprawdza się zarówno w zimnej jak i ciepłej wodzie.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2C02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E33F42" w:rsidP="000003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Płyn do zmywarek gastronomicznych 10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0003A0" w:rsidRPr="00B93294" w:rsidRDefault="000003A0" w:rsidP="002178D4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Skład: Wodorotlenek potasu, wersenian czterosodowy, metakrzemian </w:t>
            </w:r>
            <w:proofErr w:type="spellStart"/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>disodu</w:t>
            </w:r>
            <w:proofErr w:type="spellEnd"/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, </w:t>
            </w:r>
            <w:proofErr w:type="spellStart"/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>pirofosforan</w:t>
            </w:r>
            <w:proofErr w:type="spellEnd"/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czteropotasowy</w:t>
            </w:r>
          </w:p>
          <w:p w:rsidR="00FE3DE1" w:rsidRPr="00B93294" w:rsidRDefault="00E33F42" w:rsidP="002178D4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>Płynny, wyjątkowo skuteczny środek do maszynowego mycia naczyń, przeznaczonych do wszystkich typów zmywarek</w:t>
            </w:r>
          </w:p>
          <w:p w:rsidR="00E33F42" w:rsidRPr="00B93294" w:rsidRDefault="00E33F42" w:rsidP="000003A0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Produkt zawiera fosforany, </w:t>
            </w:r>
            <w:proofErr w:type="spellStart"/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>krzeminy</w:t>
            </w:r>
            <w:proofErr w:type="spellEnd"/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, alkalia oraz wybielacze. Wyważona kompozycja poszczególnych składników stanowi o wysokiej skuteczności produktu. Zawarte w produkcie fosforany mają za zadanie obniżyć twardość wody i wspomagać czyszczenie. Środki wybielające </w:t>
            </w:r>
            <w:r w:rsidR="000003A0" w:rsidRPr="00B93294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pomagają </w:t>
            </w:r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="000003A0" w:rsidRPr="00B93294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usunąć </w:t>
            </w:r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osad z kawy i herbaty. Odpowiedni poziom alkaliów powoduje szybkie pęcznienie i usuwanie nawet uporczywych zabrudzeń i tym samym przyspiesza proces mycia. Bardzo istotne, oprócz </w:t>
            </w:r>
            <w:proofErr w:type="spellStart"/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>grutownego</w:t>
            </w:r>
            <w:proofErr w:type="spellEnd"/>
            <w:r w:rsidRPr="00B93294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czyszczenia jest także zabezpieczenie antykorozyjne naczyń i zmywarki. Służą temu zawarte w produkcie krzemiany.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1F7D9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2C02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Nabłyszczac</w:t>
            </w:r>
            <w:r w:rsidR="00E33F42" w:rsidRPr="00B93294">
              <w:rPr>
                <w:rFonts w:ascii="Times New Roman" w:hAnsi="Times New Roman"/>
                <w:sz w:val="16"/>
                <w:szCs w:val="16"/>
              </w:rPr>
              <w:t>z do zmywarek gastronomicznych 10l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E33F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Środek nabłyszczający do płukania wszelkiego rodzaju naczyń </w:t>
            </w:r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>ze stali nierdzewnej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>, tworzywa sztucznego, porcelany, szkła oraz sztućców w profesjonalnych</w:t>
            </w: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>zmywarkach gastronomicznych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>. Nadaje naczyniom po</w:t>
            </w:r>
            <w:r w:rsidR="003D4F74" w:rsidRPr="00B93294">
              <w:rPr>
                <w:rFonts w:ascii="Times New Roman" w:hAnsi="Times New Roman"/>
                <w:sz w:val="16"/>
                <w:szCs w:val="16"/>
              </w:rPr>
              <w:t xml:space="preserve">łysk, nie pozostawia zacieków i 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>smug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1F7D9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469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D60A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Środek odkamieniający 3l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D60A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Środek odkamieniający do zmywarek gastronomicznych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FC7A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2262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25006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Uniwersalny płyn do mycia podłóg.</w:t>
            </w:r>
            <w:r w:rsidR="00D60AE7" w:rsidRPr="00B93294">
              <w:rPr>
                <w:rFonts w:ascii="Times New Roman" w:hAnsi="Times New Roman"/>
                <w:sz w:val="16"/>
                <w:szCs w:val="16"/>
              </w:rPr>
              <w:t>5l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250063" w:rsidRPr="00B93294" w:rsidRDefault="00250063" w:rsidP="00250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Skoncentrowany, bardzo skuteczny i niezawodny preparat przeznaczony do codziennej pielęgnacji wszelkich wodoodpornych posadzek. Szybko odparowuje, nie pozostawia smug i zacieków. Umytym powierzchniom nadaje delikatny połysk, pozostawiając długo utrzymujący się przyjemny zapach.</w:t>
            </w:r>
          </w:p>
          <w:p w:rsidR="00250063" w:rsidRPr="00B93294" w:rsidRDefault="00250063" w:rsidP="00250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Zastosowanie: Do codziennej pielęgnacji i czyszczenia  wszelkiego rodzaju posadzek odpornych na działanie wody.</w:t>
            </w:r>
          </w:p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FC7A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D60AE7" w:rsidP="00250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do mycia szyb</w:t>
            </w:r>
            <w:r w:rsidR="002A39FA"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50063" w:rsidRPr="00B93294">
              <w:rPr>
                <w:rFonts w:ascii="Times New Roman" w:hAnsi="Times New Roman"/>
                <w:sz w:val="16"/>
                <w:szCs w:val="16"/>
              </w:rPr>
              <w:t xml:space="preserve">1l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25006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Skuteczny i niezawodny płyn do mycia szyb, luster, kryształów, powierzchni emaliowanych i laminowanych, a także elementów ze stali nierdzewnej. Skutecznie usuwa nawet najtrwalszy, zaschnięty brud i tłuszcz. Wysoka jakość gwarantuje uzyskanie krystalicznie czystych, lśniących szyb bez smug i zacieków. Wzbogacony o środki antystatyczne, zabezpiecza powierzchnie przed szybkim zabrudzeniem. Nie wymaga wstępnego mycia szyb.</w:t>
            </w:r>
          </w:p>
          <w:p w:rsidR="00250063" w:rsidRPr="00B93294" w:rsidRDefault="0025006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Polecany do mycia powierzchni szklanych, laminowanych, emaliowanych oraz ze stali nierdzewnej. Łatwo się rozprowadza i szybko wysycha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D60A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Płyn </w:t>
            </w:r>
            <w:r w:rsidR="00366B0D" w:rsidRPr="00B93294">
              <w:rPr>
                <w:rFonts w:ascii="Times New Roman" w:hAnsi="Times New Roman"/>
                <w:sz w:val="16"/>
                <w:szCs w:val="16"/>
              </w:rPr>
              <w:t xml:space="preserve">spray 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>do usuwania przypaleń</w:t>
            </w:r>
            <w:r w:rsidR="00366B0D" w:rsidRPr="00B93294">
              <w:rPr>
                <w:rFonts w:ascii="Times New Roman" w:hAnsi="Times New Roman"/>
                <w:sz w:val="16"/>
                <w:szCs w:val="16"/>
              </w:rPr>
              <w:t xml:space="preserve"> 500ml.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366B0D" w:rsidP="00366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Przeznaczony jest do usuwania przypaleń powstałych w piekarnikach, kuchenkach mikrofalowych, rusztach, na patelniach, rondlach, grillach i innych naczyniach emaliowanych, ceramicznych, żaroodpornych i ze stali szlachetnej. Doskonale nadaje się do czyszczenia szyb kominkowych. Nie niszczy powierzchni i przywraca blask powierzchniom, do których jest używany. Niezwykle efektywne działanie jest możliwe dzięki zawartości wodorotlenku sodu.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1F7D9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7C4709" w:rsidP="007C47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</w:t>
            </w:r>
            <w:r w:rsidR="00D60AE7" w:rsidRPr="00B93294">
              <w:rPr>
                <w:rFonts w:ascii="Times New Roman" w:hAnsi="Times New Roman"/>
                <w:sz w:val="16"/>
                <w:szCs w:val="16"/>
              </w:rPr>
              <w:t xml:space="preserve">pray  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 xml:space="preserve">przeciw tłuszczowi </w:t>
            </w:r>
            <w:r w:rsidR="00D60AE7" w:rsidRPr="00B93294">
              <w:rPr>
                <w:rFonts w:ascii="Times New Roman" w:hAnsi="Times New Roman"/>
                <w:sz w:val="16"/>
                <w:szCs w:val="16"/>
              </w:rPr>
              <w:t>do mycia kuchni</w:t>
            </w:r>
            <w:r w:rsidR="00366B0D"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>750</w:t>
            </w:r>
            <w:r w:rsidR="00366B0D" w:rsidRPr="00B93294">
              <w:rPr>
                <w:rFonts w:ascii="Times New Roman" w:hAnsi="Times New Roman"/>
                <w:sz w:val="16"/>
                <w:szCs w:val="16"/>
              </w:rPr>
              <w:t>ml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7C4709" w:rsidRPr="00B93294" w:rsidRDefault="007C4709" w:rsidP="00366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5-15% niejonowe środki powierzchniowo czynne, &lt;5% kompozycja zapachowa,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Benzisothiazolinone</w:t>
            </w:r>
            <w:proofErr w:type="spellEnd"/>
          </w:p>
          <w:p w:rsidR="00FE3DE1" w:rsidRPr="00B93294" w:rsidRDefault="007C4709" w:rsidP="00366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Z olejkami pomarańczy i mandarynki, usuwa do 100% opornego tłuszczu, 100% połysku bez smug, usuń tłuszcz formułą z olejkami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1F7D9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7C4709" w:rsidP="007C47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 S</w:t>
            </w:r>
            <w:r w:rsidR="00366B0D" w:rsidRPr="00B93294">
              <w:rPr>
                <w:rFonts w:ascii="Times New Roman" w:hAnsi="Times New Roman"/>
                <w:sz w:val="16"/>
                <w:szCs w:val="16"/>
              </w:rPr>
              <w:t xml:space="preserve">pray do 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>czyszczenia</w:t>
            </w:r>
            <w:r w:rsidR="00366B0D" w:rsidRPr="00B93294">
              <w:rPr>
                <w:rFonts w:ascii="Times New Roman" w:hAnsi="Times New Roman"/>
                <w:sz w:val="16"/>
                <w:szCs w:val="16"/>
              </w:rPr>
              <w:t xml:space="preserve"> łazienek 500ml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7C4709" w:rsidP="00366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&lt;5% niejonowe środki powierzchniowo czynne, kompozycja zapachowa,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Benzisothiazolinone</w:t>
            </w:r>
            <w:proofErr w:type="spellEnd"/>
          </w:p>
          <w:p w:rsidR="007C4709" w:rsidRPr="00B93294" w:rsidRDefault="007C4709" w:rsidP="00366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Błyskawicznie usuwa codzienne zabrudzenia w łazience, pozostawiając błyszczące powierzchnie. Wygodny aplikator ułatwia dotarcie do najbardziej niedostępnych zakamarków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366B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Mleczko do czyszczenia </w:t>
            </w:r>
            <w:r w:rsidR="00FC7A8B" w:rsidRPr="00B93294">
              <w:rPr>
                <w:rFonts w:ascii="Times New Roman" w:hAnsi="Times New Roman"/>
                <w:sz w:val="16"/>
                <w:szCs w:val="16"/>
              </w:rPr>
              <w:t xml:space="preserve">z </w:t>
            </w:r>
            <w:proofErr w:type="spellStart"/>
            <w:r w:rsidR="00FC7A8B" w:rsidRPr="00B93294">
              <w:rPr>
                <w:rFonts w:ascii="Times New Roman" w:hAnsi="Times New Roman"/>
                <w:sz w:val="16"/>
                <w:szCs w:val="16"/>
              </w:rPr>
              <w:t>mikrogranulkami</w:t>
            </w:r>
            <w:proofErr w:type="spellEnd"/>
            <w:r w:rsidR="00FC7A8B"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 xml:space="preserve">700ml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FC7A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Uniwersalne mleczko do czyszczenia wszelkich powierzchni. Mleczko skutecznie usuwa uporczywy brud - tłuszcz, przypalenia, czy rdzę. Jednocześnie zapewnia ochronę czyszczonej powierzchni. Może być z powodzeniem stosowane zarówno w kuchni, łazience, jak i w innych częściach domu. 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FC7A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Kapsułki do zmywarki z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nabłyszczaczem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FC7A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Kapsułki do zmywarki z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nabłyszczaczem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o zapachu cytrynowym Opakowanie 48 szt. </w:t>
            </w:r>
          </w:p>
          <w:p w:rsidR="00FC7A8B" w:rsidRPr="00B93294" w:rsidRDefault="00FC7A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 Płynna formuła kapsułki rozpuszcza się o wiele szybciej niż tabletki prasowane, dzięki czemu znacznie szybciej zaczyna działać.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BC2BD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767A26" w:rsidP="003170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do mycia WC</w:t>
            </w:r>
            <w:r w:rsidR="00317082" w:rsidRPr="00B93294">
              <w:rPr>
                <w:rFonts w:ascii="Times New Roman" w:hAnsi="Times New Roman"/>
                <w:sz w:val="16"/>
                <w:szCs w:val="16"/>
              </w:rPr>
              <w:t xml:space="preserve"> 700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 xml:space="preserve">ml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767A26" w:rsidP="00767A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do mycia WC jest środkiem, który ze względu na swoje właściwości bakteriobójcze (decyzją Ministra Zdrowia uzyskał pozwolenie na obrót produktem biobójczym nr 3980/10) doskonale czyści oraz dezynfekuje muszle ustępowe, pisuary, umywalki i inne ceramiczne urządzenia sanitarne. Usuwa osad kamienny, rdzę, brud i przykry zapach. Zawiera do 15% wagowych kwasu fosforowego.</w:t>
            </w:r>
          </w:p>
          <w:p w:rsidR="00767A26" w:rsidRPr="00B93294" w:rsidRDefault="00767A26" w:rsidP="00767A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Właściwa konsystencja płynu ułatwia utrzymanie czystości bez konieczności szorowania. Nawet z pionowych powierzchni preparat spływa bardzo wolno wydłużając czas działania. Odpowiednio wyprofilowana szyjka umożliwia nanoszenie płynu w miejsca trudno dostępne.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1F7D9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767A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Żel do WC 1250ml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767A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Zagęszczony płyn czyszcząco-dezynfekujący. Zabija bakterie, wirusy i grzyby. Dezynfekuje, czyści, wybiela. </w:t>
            </w:r>
          </w:p>
          <w:p w:rsidR="00767A26" w:rsidRPr="00B93294" w:rsidRDefault="00767A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Skład: &lt;5% związki wybielające na bazie chloru, niejonowe środki powierzchniowo czynne, kationowe środki powierzchniowo czynne, mydło, kompozycja zapachowa. Zawiera substancję czynną: podchloryn sodu: 4,5 g / 100 g.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BC2BD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767A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Mydło w płynie 5l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A236B4" w:rsidP="00A236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5,5, gęste, nie wyciekające z dozowników, przeznaczenie: do mycia rąk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36B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A236B4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A236B4" w:rsidRPr="00B93294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Mydło w płynie 500ml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A236B4" w:rsidRPr="00B93294" w:rsidRDefault="00A236B4" w:rsidP="00A236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5,5, pojemność 500 ml z pompką, przeznaczenie: do mycia rąk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A236B4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A236B4" w:rsidRPr="00B93294" w:rsidRDefault="00FC7A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A236B4" w:rsidRPr="00B93294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236B4" w:rsidRPr="00B93294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A236B4" w:rsidRPr="00B93294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236B4" w:rsidRPr="00B93294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236B4" w:rsidRPr="00B93294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A236B4" w:rsidRPr="00B93294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8C5BB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Proszek do prania 7,5 kg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8C5BB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Do prania w pralkach automatycznych kolor – biały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BC2BD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8C5BB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Zawieszka do WC 50g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8C5BBA" w:rsidP="002B63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Zawieszka do WC</w:t>
            </w:r>
            <w:r w:rsidR="002A39FA" w:rsidRPr="00B93294">
              <w:rPr>
                <w:rFonts w:ascii="Times New Roman" w:hAnsi="Times New Roman"/>
                <w:sz w:val="16"/>
                <w:szCs w:val="16"/>
              </w:rPr>
              <w:t xml:space="preserve"> w formie czterech </w:t>
            </w:r>
            <w:proofErr w:type="spellStart"/>
            <w:r w:rsidR="002A39FA" w:rsidRPr="00B93294">
              <w:rPr>
                <w:rFonts w:ascii="Times New Roman" w:hAnsi="Times New Roman"/>
                <w:sz w:val="16"/>
                <w:szCs w:val="16"/>
              </w:rPr>
              <w:t>kukek</w:t>
            </w:r>
            <w:proofErr w:type="spellEnd"/>
            <w:r w:rsidR="002A39FA" w:rsidRPr="00B93294">
              <w:rPr>
                <w:rFonts w:ascii="Times New Roman" w:hAnsi="Times New Roman"/>
                <w:sz w:val="16"/>
                <w:szCs w:val="16"/>
              </w:rPr>
              <w:t>,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 xml:space="preserve"> to połączenie świeżości i przyjemnego zapachu z wyjątkową mocą czyszczenia. Pozwala zachować idealną higienę toalety </w:t>
            </w:r>
            <w:r w:rsidR="002B6342" w:rsidRPr="00B93294">
              <w:rPr>
                <w:rFonts w:ascii="Times New Roman" w:hAnsi="Times New Roman"/>
                <w:sz w:val="16"/>
                <w:szCs w:val="16"/>
              </w:rPr>
              <w:t>i stworzyć przyjemną atmosferę.</w:t>
            </w:r>
            <w:r w:rsidRPr="00B93294">
              <w:rPr>
                <w:rFonts w:ascii="Times New Roman" w:hAnsi="Times New Roman"/>
                <w:sz w:val="16"/>
                <w:szCs w:val="16"/>
              </w:rPr>
              <w:br/>
              <w:t>Produkt w postaci niewielkich pojemniczków wypełnionych środkiem chemicznym przeznaczony jest do zawieszania na krawędzi muszli sedesowej, dzięki czemu jest przepłukiwany wodą tworząc aktywną pianę. Zawieszka cechuje się kompleksowym działaniem czyszcząc i jednocześnie odkażając.</w:t>
            </w:r>
            <w:r w:rsidRPr="00B93294">
              <w:rPr>
                <w:rFonts w:ascii="Times New Roman" w:hAnsi="Times New Roman"/>
                <w:sz w:val="16"/>
                <w:szCs w:val="16"/>
              </w:rPr>
              <w:br/>
              <w:t>Umieszczona w przeznaczonym dla niej miejscu skutecznie usunie kamień, pozbędzie się problematycznych bakterii i wypełni pomieszczenie pięknym zapachem.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2B63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Odświeżacz powietrza w spray 300ml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2B63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Usuwa nieprzyjemne zapachy</w:t>
            </w:r>
            <w:r w:rsidR="001F72BF" w:rsidRPr="00B93294">
              <w:rPr>
                <w:rFonts w:ascii="Times New Roman" w:hAnsi="Times New Roman"/>
                <w:sz w:val="16"/>
                <w:szCs w:val="16"/>
              </w:rPr>
              <w:t>. Z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 xml:space="preserve">apach lawenda, kwiatowy, leśny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2B63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Odświeżacz powietrza w żelu 150g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A236B4" w:rsidRPr="00B93294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E3DE1" w:rsidRPr="00B93294" w:rsidRDefault="002B63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Stojący odświeżacz powietrza w żelu zapach leśny, morski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1F7D9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2B63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do mycia powierzchni kuchennych 600ml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2B6342" w:rsidP="002B63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Przeznaczony do mycia okapów, kuchenek, glazury i blatów – spray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781D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Szczotka do zamiatania z wkręcanym kijem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781D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Szczotka do zamiatania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B93294">
                <w:rPr>
                  <w:rFonts w:ascii="Times New Roman" w:hAnsi="Times New Roman"/>
                  <w:sz w:val="16"/>
                  <w:szCs w:val="16"/>
                </w:rPr>
                <w:t>30 cm</w:t>
              </w:r>
              <w:r w:rsidR="000003A0" w:rsidRPr="00B93294">
                <w:rPr>
                  <w:rFonts w:ascii="Times New Roman" w:hAnsi="Times New Roman"/>
                  <w:sz w:val="16"/>
                  <w:szCs w:val="16"/>
                </w:rPr>
                <w:t xml:space="preserve">, drewniana, </w:t>
              </w:r>
            </w:smartTag>
            <w:r w:rsidR="000003A0" w:rsidRPr="00B93294">
              <w:rPr>
                <w:rFonts w:ascii="Times New Roman" w:hAnsi="Times New Roman"/>
                <w:sz w:val="16"/>
                <w:szCs w:val="16"/>
              </w:rPr>
              <w:t>włosie naturalne</w:t>
            </w:r>
            <w:r w:rsidR="00930A02" w:rsidRPr="00B93294">
              <w:rPr>
                <w:rFonts w:ascii="Times New Roman" w:hAnsi="Times New Roman"/>
                <w:sz w:val="16"/>
                <w:szCs w:val="16"/>
              </w:rPr>
              <w:t xml:space="preserve"> , kij 15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 xml:space="preserve">0 cm drewniany 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A9198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Szczotka z szufelką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A91981" w:rsidRPr="00B93294" w:rsidRDefault="00A91981" w:rsidP="00A919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Szczotka z szufelka zakończona gumą, zestaw tradycyjny </w:t>
            </w:r>
          </w:p>
          <w:p w:rsidR="00FE3DE1" w:rsidRPr="00B93294" w:rsidRDefault="00A91981" w:rsidP="00A919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wym. szufelki szer22xgł.6cm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FE3DE1" w:rsidRPr="00B93294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FE3DE1" w:rsidRPr="00B93294" w:rsidRDefault="00A9198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Komplet do mycia WC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E3DE1" w:rsidRPr="00B93294" w:rsidRDefault="00A9198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Zestaw szczotka z pojemnikiem do WC stojący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FE3DE1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FE3DE1" w:rsidRPr="00B93294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FE3DE1" w:rsidRPr="00B93294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0003A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Mop okrągły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930A0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Końcówka wkręcana do mopa okrągłego paskowa, skład: 70% wiskoza, 30% poliester, dług. ok. 30 cm </w:t>
            </w:r>
            <w:r w:rsidR="002A39FA" w:rsidRPr="00B93294">
              <w:rPr>
                <w:rFonts w:ascii="Times New Roman" w:hAnsi="Times New Roman"/>
                <w:sz w:val="16"/>
                <w:szCs w:val="16"/>
              </w:rPr>
              <w:t>gwint standard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2A39FA" w:rsidRPr="00B93294" w:rsidRDefault="002A39FA" w:rsidP="002A39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Wkład wymienny do mopa </w:t>
            </w:r>
          </w:p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1321D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Nakładka mopa 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UltraMax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Microfibre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35x14 cm</w:t>
            </w:r>
            <w:r w:rsidR="00930A02"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930A0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Kij do mopa plastikowy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930A0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Kij do mopa okrągłego do końcówki wkręcanej, plastikowy, długość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B93294">
                <w:rPr>
                  <w:rFonts w:ascii="Times New Roman" w:hAnsi="Times New Roman"/>
                  <w:sz w:val="16"/>
                  <w:szCs w:val="16"/>
                </w:rPr>
                <w:t>150 cm</w:t>
              </w:r>
            </w:smartTag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34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1321D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Ściereczka z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do kuchni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1321D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Poliester 80% Poliamid 20% Czyści różne powierzchnie bez użycia detergentów – doskonała dla    alergików.</w:t>
            </w:r>
            <w:r w:rsidRPr="00B93294">
              <w:rPr>
                <w:rFonts w:ascii="Times New Roman" w:hAnsi="Times New Roman"/>
                <w:sz w:val="16"/>
                <w:szCs w:val="16"/>
              </w:rPr>
              <w:br/>
              <w:t xml:space="preserve">Przeznaczona do czyszczenia silnych zabrudzeń na mokro i sucho. Wchłania nawet 7 razy więcej  wody  i brudu niż sama waży. Doskonale </w:t>
            </w:r>
            <w:r w:rsidR="00246D07" w:rsidRPr="00B93294">
              <w:rPr>
                <w:rFonts w:ascii="Times New Roman" w:hAnsi="Times New Roman"/>
                <w:sz w:val="16"/>
                <w:szCs w:val="16"/>
              </w:rPr>
              <w:t>35</w:t>
            </w:r>
            <w:r w:rsidRPr="00B93294">
              <w:rPr>
                <w:rFonts w:ascii="Times New Roman" w:hAnsi="Times New Roman"/>
                <w:sz w:val="16"/>
                <w:szCs w:val="16"/>
              </w:rPr>
              <w:t>czyści nawet najmniejsze  i trudno dostępne szczeliny. Bardzo szybko schnie po użyciu na mokro. Doskonale nadaje się do czyszczenia tłustych powierzchni. Idealna do czyszczenia umywalek, muszli klozetowych, wanien, płytek ceramicznych, stołów i blatów kuchennych, drzwi, kryształów, lamp, żyrandoli, karniszy, metali, plastików i chromów.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1321D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Druciaki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1321D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Galwanizowany druciak stalowy </w:t>
            </w:r>
            <w:smartTag w:uri="urn:schemas-microsoft-com:office:smarttags" w:element="metricconverter">
              <w:smartTagPr>
                <w:attr w:name="ProductID" w:val="40 g"/>
              </w:smartTagPr>
              <w:r w:rsidRPr="00B93294">
                <w:rPr>
                  <w:rFonts w:ascii="Times New Roman" w:hAnsi="Times New Roman"/>
                  <w:sz w:val="16"/>
                  <w:szCs w:val="16"/>
                </w:rPr>
                <w:t>40 g</w:t>
              </w:r>
            </w:smartTag>
            <w:r w:rsidRPr="00B93294">
              <w:rPr>
                <w:rFonts w:ascii="Times New Roman" w:hAnsi="Times New Roman"/>
                <w:sz w:val="16"/>
                <w:szCs w:val="16"/>
              </w:rPr>
              <w:t>, do dużych powierzchni, łatwy do wypłukania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1321D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Gąbki do zmywania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Połączenie miękkiej gąbki i włókniny. Profilowana 11,5x4x7 cm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Komplet  z dociskaczem do mopa płaskiego 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72483B" w:rsidRPr="00B93294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Zestaw: wiadro + kij teleskopowy +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płaski </w:t>
            </w:r>
          </w:p>
          <w:p w:rsidR="0072483B" w:rsidRPr="00B93294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Wym. wiadra w/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sz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>/ś</w:t>
            </w:r>
          </w:p>
          <w:p w:rsidR="00D01053" w:rsidRPr="00B93294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            26x25,5x37cm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Mop płaski z kijem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72483B" w:rsidRPr="00B93294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kij teleskopowy +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płaski </w:t>
            </w:r>
            <w:r w:rsidR="00930A02" w:rsidRPr="00B93294">
              <w:rPr>
                <w:rFonts w:ascii="Times New Roman" w:hAnsi="Times New Roman"/>
                <w:sz w:val="16"/>
                <w:szCs w:val="16"/>
              </w:rPr>
              <w:t>+ nakładka do mopa płaskiego 35x14cm</w:t>
            </w:r>
          </w:p>
          <w:p w:rsidR="00D01053" w:rsidRPr="00B93294" w:rsidRDefault="00D01053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BD1C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3E0D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Zestaw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SuperMocio</w:t>
            </w:r>
            <w:proofErr w:type="spellEnd"/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3E3E0D" w:rsidRPr="00B93294" w:rsidRDefault="003E3E0D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W zestawie: wiadro,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SuperMocio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3Action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Velour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z drążkiem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3E0D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Mop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SuperMocio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3Action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Velour</w:t>
            </w:r>
            <w:proofErr w:type="spellEnd"/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3E3E0D" w:rsidRPr="00B93294" w:rsidRDefault="003E3E0D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wkład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SuperMocio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 posiada 16% powierzchni pokrytej welurem na zewnętrznych paskach oraz czerwoną warstwę ścierną, dzięki której można usunąć uporczywy brud bez konieczności schylania się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3E3E0D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3E3E0D" w:rsidRPr="00B93294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Pianka do czyszczenia dywanów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Duża pojemność ok. 1000 ml spray do ręcznego czyszczenia dywanów 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29348B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Folia aluminiowa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Folia aluminiowa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B93294">
                <w:rPr>
                  <w:rFonts w:ascii="Times New Roman" w:hAnsi="Times New Roman"/>
                  <w:sz w:val="16"/>
                  <w:szCs w:val="16"/>
                </w:rPr>
                <w:t>200 m</w:t>
              </w:r>
            </w:smartTag>
            <w:r w:rsidRPr="00B93294">
              <w:rPr>
                <w:rFonts w:ascii="Times New Roman" w:hAnsi="Times New Roman"/>
                <w:sz w:val="16"/>
                <w:szCs w:val="16"/>
              </w:rPr>
              <w:t>, szer.45 cm, gruba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9234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391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Folia spożywcza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Folia przeznaczona do kontaktu z żywnością 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B93294">
                <w:rPr>
                  <w:rFonts w:ascii="Times New Roman" w:hAnsi="Times New Roman"/>
                  <w:sz w:val="16"/>
                  <w:szCs w:val="16"/>
                </w:rPr>
                <w:t>300 m</w:t>
              </w:r>
            </w:smartTag>
            <w:r w:rsidRPr="00B93294">
              <w:rPr>
                <w:rFonts w:ascii="Times New Roman" w:hAnsi="Times New Roman"/>
                <w:sz w:val="16"/>
                <w:szCs w:val="16"/>
              </w:rPr>
              <w:t>, szer.50 cm,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9234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372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44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Rękawice jednorazowe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Rękawice nitrylowe, do kontaktu z żywnością opak. 100 szt.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rozm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>.  S,M,L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BD1C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Op.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6400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348B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29348B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29348B" w:rsidRPr="00B93294" w:rsidRDefault="00BD1C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Rękawice domowe wyściełane bawełną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29348B" w:rsidRPr="00B93294" w:rsidRDefault="00BD1C62" w:rsidP="002178D4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pacing w:val="-6"/>
                <w:sz w:val="16"/>
                <w:szCs w:val="16"/>
              </w:rPr>
              <w:t>Rękawice doskonale sprawdzające się podczas wielu prac domowych czy pielenia w ogrodzie. Cienka, lecz wytrzymała guma zapewnia wysoki komfort noszenia. Wewnątrz wyściełane są miłą dla skóry bawełną, która zapobiega przed nadmiernym poceniem się skóry i przyklejaniem się rękawic do dłoni.</w:t>
            </w:r>
          </w:p>
          <w:p w:rsidR="00BD1C62" w:rsidRPr="00B93294" w:rsidRDefault="00BD1C62" w:rsidP="002178D4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proofErr w:type="spellStart"/>
            <w:r w:rsidRPr="00B93294">
              <w:rPr>
                <w:rFonts w:ascii="Times New Roman" w:hAnsi="Times New Roman"/>
                <w:spacing w:val="-6"/>
                <w:sz w:val="16"/>
                <w:szCs w:val="16"/>
              </w:rPr>
              <w:t>Rozm</w:t>
            </w:r>
            <w:proofErr w:type="spellEnd"/>
            <w:r w:rsidRPr="00B93294">
              <w:rPr>
                <w:rFonts w:ascii="Times New Roman" w:hAnsi="Times New Roman"/>
                <w:spacing w:val="-6"/>
                <w:sz w:val="16"/>
                <w:szCs w:val="16"/>
              </w:rPr>
              <w:t>. S, M, L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29348B" w:rsidRPr="00B93294" w:rsidRDefault="00BD1C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29348B" w:rsidRPr="00B93294" w:rsidRDefault="00BD1C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29348B" w:rsidRPr="00B93294" w:rsidRDefault="002934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29348B" w:rsidRPr="00B93294" w:rsidRDefault="002934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29348B" w:rsidRPr="00B93294" w:rsidRDefault="002934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29348B" w:rsidRPr="00B93294" w:rsidRDefault="002934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9348B" w:rsidRPr="00B93294" w:rsidRDefault="002934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29348B" w:rsidRPr="00B93294" w:rsidRDefault="002934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00DC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6400DC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  <w:r w:rsidR="00072341" w:rsidRPr="00B9329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6400DC" w:rsidRPr="00B93294" w:rsidRDefault="006400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Rękawice z folii HDPE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6400DC" w:rsidRPr="00B93294" w:rsidRDefault="006400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Jednorazowe cienkie rękawice foliowe, rozmiar średni, opakowanie 100 szt.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400DC" w:rsidRPr="00B93294" w:rsidRDefault="006400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Op.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6400DC" w:rsidRPr="00B93294" w:rsidRDefault="006400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6400DC" w:rsidRPr="00B93294" w:rsidRDefault="006400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6400DC" w:rsidRPr="00B93294" w:rsidRDefault="006400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6400DC" w:rsidRPr="00B93294" w:rsidRDefault="006400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6400DC" w:rsidRPr="00B93294" w:rsidRDefault="006400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400DC" w:rsidRPr="00B93294" w:rsidRDefault="006400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6400DC" w:rsidRPr="00B93294" w:rsidRDefault="006400D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1C62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BD1C62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BD1C62" w:rsidRPr="00B93294" w:rsidRDefault="00BD1C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Serwetki gastronomiczne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F75F99" w:rsidRPr="00B93294" w:rsidRDefault="00F75F99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Serwetki papierowe 33x33 </w:t>
            </w:r>
          </w:p>
          <w:p w:rsidR="00BD1C62" w:rsidRPr="00B93294" w:rsidRDefault="00F75F99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3-warstwowe z nadrukiem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D1C62" w:rsidRPr="00B93294" w:rsidRDefault="00F75F99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Op.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BD1C62" w:rsidRPr="00B93294" w:rsidRDefault="00F75F99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BD1C62" w:rsidRPr="00B93294" w:rsidRDefault="00BD1C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BD1C62" w:rsidRPr="00B93294" w:rsidRDefault="00BD1C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BD1C62" w:rsidRPr="00B93294" w:rsidRDefault="00BD1C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BD1C62" w:rsidRPr="00B93294" w:rsidRDefault="00BD1C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BD1C62" w:rsidRPr="00B93294" w:rsidRDefault="00BD1C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BD1C62" w:rsidRPr="00B93294" w:rsidRDefault="00BD1C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Torebki śniadaniowe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Torebki śniadaniowe 17,8x34,5cm opak. 1000 szt.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Reklamówka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Reklamówka średnia mocna 30/10x50 do pakowania mrożonek opak. 200 szt.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870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435870" w:rsidRPr="00B93294" w:rsidRDefault="00435870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435870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Reklamówki jednorazowe na rolce – zrywki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435870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24x32 cm</w:t>
            </w:r>
          </w:p>
          <w:p w:rsidR="00435870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Rolka 200 szt.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435870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435870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435870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435870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435870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435870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35870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435870" w:rsidRPr="00B93294" w:rsidRDefault="0043587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1F7D9C" w:rsidP="0043587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dezynfekująco-myjący 600ml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72483B" w:rsidRPr="00B93294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Gotowy do użycia preparat dezynfekcyjno-myjący na bazie czwartorzędowych związków amoniowych o działaniu grzybobójczym (w zakresie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drożdżako-bójczym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 xml:space="preserve">) i bakteriobójczym. Nie posiada zapachu, nie wpływa ujemnie na dezynfekowane powierzchnie szklane, akrylowe, czy lakierowane. Zalecany do powierzchni i ciągów technologicznych mających bezpośredni kontakt z żywnością w zakładach przemysłu spożywczego i farmaceutycznego, gabinetach lekarskich, stomatologicznych, odnowy </w:t>
            </w:r>
          </w:p>
          <w:p w:rsidR="0072483B" w:rsidRPr="00B93294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biologicznej oraz zakładach fryzjersko-kosmetycznych, </w:t>
            </w:r>
          </w:p>
          <w:p w:rsidR="0072483B" w:rsidRPr="00B93294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a także placówkach gastronomicznych.</w:t>
            </w:r>
          </w:p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A27B12" w:rsidRPr="00B93294" w:rsidRDefault="00A27B12" w:rsidP="00A27B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Serwetki gastronomiczne </w:t>
            </w:r>
          </w:p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A27B1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Surowiec: bibułka serwetkowa – 1 warstwowa op.500 listków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Op.</w:t>
            </w:r>
            <w:r w:rsidR="001F72BF"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1F7D9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1F7D9C" w:rsidP="0043587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52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A27B12" w:rsidP="00356B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Worki do odkurzacza Zelmer </w:t>
            </w:r>
          </w:p>
          <w:p w:rsidR="00356BCA" w:rsidRPr="00B93294" w:rsidRDefault="00356BCA" w:rsidP="00356B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ZMB03K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A27B12" w:rsidP="00356B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 xml:space="preserve">Worki Perfect BAG </w:t>
            </w:r>
            <w:r w:rsidR="00356BCA" w:rsidRPr="00B93294">
              <w:rPr>
                <w:rFonts w:ascii="Times New Roman" w:hAnsi="Times New Roman"/>
                <w:bCs/>
                <w:sz w:val="16"/>
                <w:szCs w:val="16"/>
              </w:rPr>
              <w:t xml:space="preserve">z </w:t>
            </w:r>
            <w:proofErr w:type="spellStart"/>
            <w:r w:rsidR="00356BCA" w:rsidRPr="00B93294">
              <w:rPr>
                <w:rFonts w:ascii="Times New Roman" w:hAnsi="Times New Roman"/>
                <w:bCs/>
                <w:sz w:val="16"/>
                <w:szCs w:val="16"/>
              </w:rPr>
              <w:t>mikrowłókna</w:t>
            </w:r>
            <w:proofErr w:type="spellEnd"/>
            <w:r w:rsidR="00356BCA" w:rsidRPr="00B93294">
              <w:rPr>
                <w:rFonts w:ascii="Times New Roman" w:hAnsi="Times New Roman"/>
                <w:bCs/>
                <w:sz w:val="16"/>
                <w:szCs w:val="16"/>
              </w:rPr>
              <w:t>. Opakowanie 4 szt. + filtr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Op.</w:t>
            </w:r>
            <w:r w:rsidR="00356BCA" w:rsidRPr="00B9329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A27B1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Worki do odkurzacza Philips</w:t>
            </w:r>
            <w:r w:rsidR="00356BCA" w:rsidRPr="00B93294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="00356BCA" w:rsidRPr="00B93294">
              <w:rPr>
                <w:rFonts w:ascii="Times New Roman" w:hAnsi="Times New Roman"/>
                <w:sz w:val="16"/>
                <w:szCs w:val="16"/>
              </w:rPr>
              <w:t>Elektrolux</w:t>
            </w:r>
            <w:proofErr w:type="spellEnd"/>
          </w:p>
          <w:p w:rsidR="00356BCA" w:rsidRPr="00B93294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ELMB01K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 xml:space="preserve">Worki Perfect BAG z </w:t>
            </w:r>
            <w:proofErr w:type="spellStart"/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>mikrowłókna</w:t>
            </w:r>
            <w:proofErr w:type="spellEnd"/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>. Opakowanie 4 szt. + filtr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A27B1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Worki Do odkurzacza Bosch</w:t>
            </w:r>
            <w:r w:rsidR="00356BCA" w:rsidRPr="00B93294">
              <w:rPr>
                <w:rFonts w:ascii="Times New Roman" w:hAnsi="Times New Roman"/>
                <w:sz w:val="16"/>
                <w:szCs w:val="16"/>
              </w:rPr>
              <w:t>/Simens</w:t>
            </w:r>
          </w:p>
          <w:p w:rsidR="00356BCA" w:rsidRPr="00B93294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SBMB01K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 xml:space="preserve">Worki Perfect BAG z </w:t>
            </w:r>
            <w:proofErr w:type="spellStart"/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>mikrowłókna</w:t>
            </w:r>
            <w:proofErr w:type="spellEnd"/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>. Opakowanie 4 szt. + filtr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229D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32229D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32229D" w:rsidRPr="00B93294" w:rsidRDefault="0032229D" w:rsidP="00356B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Worki do odkurzaczy profesjonalnych i przemysłowych 30l </w:t>
            </w:r>
          </w:p>
          <w:p w:rsidR="0032229D" w:rsidRPr="00B93294" w:rsidRDefault="0032229D" w:rsidP="00356B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Karcher WD 5 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32229D" w:rsidRPr="00B93294" w:rsidRDefault="0032229D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 xml:space="preserve">Worki QUNI 30.A </w:t>
            </w:r>
          </w:p>
          <w:p w:rsidR="0032229D" w:rsidRPr="00B93294" w:rsidRDefault="0032229D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 xml:space="preserve">Opakowanie 5 szt.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2229D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Op.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32229D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32229D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32229D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32229D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32229D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32229D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32229D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BCA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356BCA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356BCA" w:rsidRPr="00B93294" w:rsidRDefault="00356BCA" w:rsidP="00356B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Worki Do odkurzacza Zelmer</w:t>
            </w:r>
          </w:p>
          <w:p w:rsidR="00356BCA" w:rsidRPr="00B93294" w:rsidRDefault="00356BCA" w:rsidP="00356B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ZMB02K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356BCA" w:rsidRPr="00B93294" w:rsidRDefault="00356BCA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 xml:space="preserve">Worki Perfect BAG z </w:t>
            </w:r>
            <w:proofErr w:type="spellStart"/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>mikrowłókna</w:t>
            </w:r>
            <w:proofErr w:type="spellEnd"/>
            <w:r w:rsidRPr="00B93294">
              <w:rPr>
                <w:rFonts w:ascii="Times New Roman" w:hAnsi="Times New Roman"/>
                <w:bCs/>
                <w:sz w:val="16"/>
                <w:szCs w:val="16"/>
              </w:rPr>
              <w:t>. Opakowanie 4 szt. + filtr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56BCA" w:rsidRPr="00B93294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356BCA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356BCA" w:rsidRPr="00B93294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356BCA" w:rsidRPr="00B93294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356BCA" w:rsidRPr="00B93294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356BCA" w:rsidRPr="00B93294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356BCA" w:rsidRPr="00B93294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356BCA" w:rsidRPr="00B93294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2178D4" w:rsidTr="00B93294">
        <w:trPr>
          <w:cantSplit/>
          <w:trHeight w:val="343"/>
        </w:trPr>
        <w:tc>
          <w:tcPr>
            <w:tcW w:w="494" w:type="dxa"/>
            <w:shd w:val="clear" w:color="auto" w:fill="FFFFFF" w:themeFill="background1"/>
            <w:vAlign w:val="center"/>
          </w:tcPr>
          <w:p w:rsidR="00D01053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57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D01053" w:rsidRPr="00B93294" w:rsidRDefault="00A27B1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Granulki do udrażniania rur 500g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D01053" w:rsidRPr="00B93294" w:rsidRDefault="00A27B12" w:rsidP="00B932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Produkt przeznaczony do udrażniania rur i syfonów w instalacji kanalizacyjnej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01053" w:rsidRPr="00B93294" w:rsidRDefault="00246D0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D01053" w:rsidRPr="00B93294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961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9C2961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9C2961" w:rsidRPr="00B93294" w:rsidRDefault="00ED453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czyszcząco-nabłyszczający do stali nierdzewnej 650ml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9C2961" w:rsidRPr="00B93294" w:rsidRDefault="002E1104" w:rsidP="00A27B12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pacing w:val="-6"/>
                <w:sz w:val="16"/>
                <w:szCs w:val="16"/>
              </w:rPr>
              <w:t>Preparat do czyszczenia i konserwacji powierzchni ze stali szlachetnej. Nadaje się do pielęgnacji szafek, zmywarek, lad chłodniczych, blaszanych obić drzwi, wind i innych urządzeń ze stali szlachetnej. Charakteryzuje się łatwością rozprowadzania, bardzo krótkim czasem odparowywania, nie pozostawiając na czyszczonej powierzchni tłustych plam, smug. Ujednolica czyszczoną powierzchnię, nadając jej połysk, konserwuje i chroni przed ponownym zabrudzeniem. Preparatu nie należy stosować do powierzchni mających bezpośredni kontakt z żywnością.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9C2961" w:rsidRPr="00B93294" w:rsidRDefault="00ED453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9C2961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961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9C2961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9C2961" w:rsidRPr="00B93294" w:rsidRDefault="00ED453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dezynfekująco-czyszczący 1l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9C2961" w:rsidRPr="00B93294" w:rsidRDefault="00ED4530" w:rsidP="00A27B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o właściwościach dezynfekcyjnych w zakresie bakteriobójczym i grzybobójczym. Przeznaczony do mycia powierzchni, pomieszczeń i urządzeń sanitarnych. Produkt przeznaczony do stosowania w miejscach prywatnych, publicznych poza obszarem medycznym i w przemyśle. Zalecany również do powierzchni mających kontakt z żywnością. 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9C2961" w:rsidRPr="00B93294" w:rsidRDefault="00ED453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9C2961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961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9C2961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60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9C2961" w:rsidRPr="00B93294" w:rsidRDefault="00ED453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do mycia sanitariów i łazienek</w:t>
            </w:r>
            <w:r w:rsidR="00EA252E" w:rsidRPr="00B93294">
              <w:rPr>
                <w:rFonts w:ascii="Times New Roman" w:hAnsi="Times New Roman"/>
                <w:sz w:val="16"/>
                <w:szCs w:val="16"/>
              </w:rPr>
              <w:t xml:space="preserve"> 1l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9C2961" w:rsidRPr="00B93294" w:rsidRDefault="00ED4530" w:rsidP="00A27B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 xml:space="preserve">Gotowy do użycia, kwaśny preparat do gruntownego czyszczenia uporczywych zabrudzeń w sanitariatach i łazienkach. Do stosowania na wszystkich odpornych na działanie kwasów materiałach i nawierzchniach. Skutecznie usuwa rdzę, kamień wodny, osady wapienne oraz resztki mydła. Szczególnie zalecany do mycia muszli klozetowych, pisuarów, bidetów oraz umywalek. Likwiduje przykre zapachy </w:t>
            </w:r>
            <w:proofErr w:type="spellStart"/>
            <w:r w:rsidRPr="00B93294">
              <w:rPr>
                <w:rFonts w:ascii="Times New Roman" w:hAnsi="Times New Roman"/>
                <w:sz w:val="16"/>
                <w:szCs w:val="16"/>
              </w:rPr>
              <w:t>urynowe</w:t>
            </w:r>
            <w:proofErr w:type="spellEnd"/>
            <w:r w:rsidRPr="00B9329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9C2961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961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9C2961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61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9C2961" w:rsidRPr="00B93294" w:rsidRDefault="00EA252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do mycia sanitariów z aktywną ochroną 1l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9C2961" w:rsidRPr="00B93294" w:rsidRDefault="00ED4530" w:rsidP="00A27B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Polimerowy preparat przeznaczony do czyszczenia i zabezpieczenia powierzchni kwasoodpornych. Zawarte w preparacie substancje aktywne doskonale usuwają zabrudzenia z czyszczonych powierzchni. Skutecznie usuwa rdzawe i kamienne nacieki, tłusty brud, osady wapienne i mydlane. Produkt pozostawia świeży zapach i nadaje delikatny połysk. Polimery zastosowane w preparacie opóźniają efekt ponownego osadzania się brudu oraz ułatwiają proces kolejnego mycia tworząc na mytych powierzchniach film ochronny.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9C2961" w:rsidRPr="00B93294" w:rsidRDefault="00EA252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9C2961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961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9C2961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62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9C2961" w:rsidRPr="00B93294" w:rsidRDefault="00EA252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do pielęgnacji mebli 1l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9C2961" w:rsidRPr="00B93294" w:rsidRDefault="00EA252E" w:rsidP="00A27B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Wysokiej jakości, nowoczesny płyn o właściwościach nabłyszczających oraz antystatycznych. Idealnie nadaje się do mebli drewnianych, drewnopodobnych i laminowanych. Nie tylko skutecznie usuwa kurz, ale zapobiega ponownemu osiadaniu. Pozwala uzyskać wysoki połysk i gładkość czyszczonych powierzchni a przyjemny, świeży zapach na długo pozostaje w pomieszczeniu.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9C2961" w:rsidRPr="00B93294" w:rsidRDefault="00EA252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9C2961" w:rsidRPr="00B93294" w:rsidRDefault="003222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9C2961" w:rsidRPr="00B93294" w:rsidRDefault="009C29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110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2E1104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2E1104" w:rsidRPr="00B93294" w:rsidRDefault="00EA252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do mycia blatów i urządzeń kuchennych 1l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2E1104" w:rsidRPr="00B93294" w:rsidRDefault="00EA252E" w:rsidP="00A27B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Uniwersalny płyn czyszczący przeznaczony do usuwania wszelkiego rodzaju uporczywych zabrudzeń z wszelkich urządzeń, stołów, pojemników itd. Doskonale nadaje się do mycia gruntownego jak również do codziennego utrzymania czystości.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2E1104" w:rsidRPr="00B93294" w:rsidRDefault="006F252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2E1104" w:rsidRPr="00B93294" w:rsidRDefault="002934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110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2E1104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64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2E1104" w:rsidRPr="00B93294" w:rsidRDefault="006F252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Gotowy płyn do mycia i dezynfekcji powierzchni zmywalnych mających kontakt z żywnością 1l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2E1104" w:rsidRPr="00B93294" w:rsidRDefault="006F2528" w:rsidP="00A27B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Uniwersalny płyn do dezynfekcji wszelkich blatów, stołów, urządzeń kuchennych, pojemników, wnętrz urządzeń chłodniczych itp. Dzięki zawartości aktywnych NANO cząsteczek preparat niszczy bakterie, grzyby oraz zarodniki. Doskonale nadaje się do codziennej i okresowej dezynfekcji.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2E1104" w:rsidRPr="00B93294" w:rsidRDefault="006F252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2E1104" w:rsidRPr="00B93294" w:rsidRDefault="002934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110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2E1104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2E1104" w:rsidRPr="00B93294" w:rsidRDefault="006F252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Gotowy płyn do usuwania tłustych zabrudzeń 1l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2E1104" w:rsidRPr="00B93294" w:rsidRDefault="006F2528" w:rsidP="00A27B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Gotowy do użycia preparat do usuwania wszelkiego typu tłustych i olejowych zabrudzeń. Dzięki zdolności do emulgowania tłuszczu, rozpuszcza silne i uporczywe zabrudzenia olejowo tłuszczowe, przypalone resztki jedzenia nie pozostawiając przy tym smug i zacieków na czyszczonych powierzchniach. Zastosowania spryskiwacza sprawia, że środek jest prosty w użyciu, gwarantując jednocześnie precyzję dozowania i dotarcie do trudnodostępnych miejsc. Posiada przyjemny, świeży zapach.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2E1104" w:rsidRPr="00B93294" w:rsidRDefault="006F252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2E1104" w:rsidRPr="00B93294" w:rsidRDefault="002934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110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2E1104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2E1104" w:rsidRPr="00B93294" w:rsidRDefault="0082195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do ręcznego mycia naczyń 500ml.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2E1104" w:rsidRPr="00B93294" w:rsidRDefault="0082195D" w:rsidP="00A27B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przeznaczony do mycia naczyń kuchennych, ze szkła, metalu i tworzyw sztucznych. Nie pozostawia smug ani zacieków na umytych naczyniach nadając im połysk bez konieczności wycierania do sucha. Skutecznie usuwa tłuszcz i zabrudzenia, posiada wysoką zdolność do emulgowania tłuszczów. Produkt sprawdza się zarówno w zimnej jak i ciepłej wodzie.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2E1104" w:rsidRPr="00B93294" w:rsidRDefault="0082195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2E1104" w:rsidRPr="00B93294" w:rsidRDefault="002934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1104" w:rsidRPr="002178D4" w:rsidTr="00B93294">
        <w:trPr>
          <w:cantSplit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2E1104" w:rsidRPr="00B93294" w:rsidRDefault="001F7D9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sz w:val="16"/>
                <w:szCs w:val="16"/>
              </w:rPr>
              <w:t>67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2E1104" w:rsidRPr="00B93294" w:rsidRDefault="0082195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Płyn do czyszczenia ekranów LCD 1l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2E1104" w:rsidRPr="00B93294" w:rsidRDefault="0082195D" w:rsidP="00A27B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Niezawodny preparat do czyszczenia wszelkiego rodzaju ekranów i monitorów LCD w elektronice, a także w samochodach. Czyści powierzchnie z kurzu, nikotyny, tłuszczów i innych typowych zabrudzeń, nie pozostawiając smug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2E1104" w:rsidRPr="00B93294" w:rsidRDefault="0082195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2E1104" w:rsidRPr="00B93294" w:rsidRDefault="0029348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2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2E1104" w:rsidRPr="00B93294" w:rsidRDefault="002E11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CC" w:rsidRPr="002178D4" w:rsidTr="00B93294">
        <w:trPr>
          <w:cantSplit/>
          <w:trHeight w:val="567"/>
        </w:trPr>
        <w:tc>
          <w:tcPr>
            <w:tcW w:w="13346" w:type="dxa"/>
            <w:gridSpan w:val="10"/>
            <w:shd w:val="clear" w:color="auto" w:fill="FFFFFF" w:themeFill="background1"/>
            <w:vAlign w:val="center"/>
          </w:tcPr>
          <w:p w:rsidR="00D01053" w:rsidRPr="00B93294" w:rsidRDefault="00D01053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504CC" w:rsidRPr="00B9329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 w:rsidR="00B9329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 w:rsidR="00B9329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B93294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1504CC" w:rsidRPr="00B93294" w:rsidRDefault="001504C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  <w:bookmarkStart w:id="0" w:name="_GoBack"/>
      <w:bookmarkEnd w:id="0"/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BFD" w:rsidRDefault="00DB7BFD" w:rsidP="00A809FA">
      <w:r>
        <w:separator/>
      </w:r>
    </w:p>
  </w:endnote>
  <w:endnote w:type="continuationSeparator" w:id="0">
    <w:p w:rsidR="00DB7BFD" w:rsidRDefault="00DB7BFD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BFD" w:rsidRDefault="00DB7BFD" w:rsidP="00A809FA">
      <w:r>
        <w:separator/>
      </w:r>
    </w:p>
  </w:footnote>
  <w:footnote w:type="continuationSeparator" w:id="0">
    <w:p w:rsidR="00DB7BFD" w:rsidRDefault="00DB7BFD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09" w:rsidRDefault="007C4709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4709" w:rsidRDefault="007C4709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09" w:rsidRDefault="007C4709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04A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C4709" w:rsidRDefault="007C4709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7C4709" w:rsidRDefault="007C4709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B93294">
      <w:rPr>
        <w:rFonts w:ascii="Times New Roman" w:hAnsi="Times New Roman"/>
        <w:sz w:val="20"/>
        <w:szCs w:val="20"/>
      </w:rPr>
      <w:t>6</w:t>
    </w:r>
  </w:p>
  <w:p w:rsidR="007C4709" w:rsidRDefault="007C4709" w:rsidP="000457AF">
    <w:pPr>
      <w:pStyle w:val="Nagwek"/>
      <w:rPr>
        <w:rFonts w:ascii="Times New Roman" w:hAnsi="Times New Roman"/>
        <w:sz w:val="20"/>
        <w:szCs w:val="20"/>
      </w:rPr>
    </w:pPr>
  </w:p>
  <w:p w:rsidR="007C4709" w:rsidRDefault="007C4709" w:rsidP="007C6F35">
    <w:pPr>
      <w:pStyle w:val="Nagwek"/>
      <w:ind w:left="907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środków czystości dla Gminnego Przedszkola w Michałowicach </w:t>
    </w:r>
  </w:p>
  <w:p w:rsidR="007C4709" w:rsidRPr="000457AF" w:rsidRDefault="007C4709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4D42"/>
    <w:multiLevelType w:val="multilevel"/>
    <w:tmpl w:val="5B9C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D222F"/>
    <w:multiLevelType w:val="multilevel"/>
    <w:tmpl w:val="33A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56CCD"/>
    <w:multiLevelType w:val="multilevel"/>
    <w:tmpl w:val="A2A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03A0"/>
    <w:rsid w:val="0001386B"/>
    <w:rsid w:val="00023DF5"/>
    <w:rsid w:val="00027593"/>
    <w:rsid w:val="00031CC0"/>
    <w:rsid w:val="00040BC7"/>
    <w:rsid w:val="00045583"/>
    <w:rsid w:val="000457AF"/>
    <w:rsid w:val="000630A4"/>
    <w:rsid w:val="000638B8"/>
    <w:rsid w:val="0007038E"/>
    <w:rsid w:val="00072341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0D5F"/>
    <w:rsid w:val="000F1707"/>
    <w:rsid w:val="000F2803"/>
    <w:rsid w:val="00100964"/>
    <w:rsid w:val="00101585"/>
    <w:rsid w:val="0010525E"/>
    <w:rsid w:val="00107718"/>
    <w:rsid w:val="0011730F"/>
    <w:rsid w:val="001207B4"/>
    <w:rsid w:val="001321DA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1F72BF"/>
    <w:rsid w:val="001F7D9C"/>
    <w:rsid w:val="0020147F"/>
    <w:rsid w:val="002178D4"/>
    <w:rsid w:val="00221728"/>
    <w:rsid w:val="002245A2"/>
    <w:rsid w:val="00232279"/>
    <w:rsid w:val="0023289A"/>
    <w:rsid w:val="00246D07"/>
    <w:rsid w:val="00250063"/>
    <w:rsid w:val="002518F3"/>
    <w:rsid w:val="00255598"/>
    <w:rsid w:val="002557C6"/>
    <w:rsid w:val="002619B1"/>
    <w:rsid w:val="002632F5"/>
    <w:rsid w:val="00264315"/>
    <w:rsid w:val="00275E90"/>
    <w:rsid w:val="0029348B"/>
    <w:rsid w:val="002A13AC"/>
    <w:rsid w:val="002A39FA"/>
    <w:rsid w:val="002A7FD8"/>
    <w:rsid w:val="002B6342"/>
    <w:rsid w:val="002C003B"/>
    <w:rsid w:val="002C02DC"/>
    <w:rsid w:val="002C4E7E"/>
    <w:rsid w:val="002E0BF2"/>
    <w:rsid w:val="002E1104"/>
    <w:rsid w:val="002E6517"/>
    <w:rsid w:val="002F6303"/>
    <w:rsid w:val="00302F75"/>
    <w:rsid w:val="00310998"/>
    <w:rsid w:val="00317082"/>
    <w:rsid w:val="0032229D"/>
    <w:rsid w:val="00334711"/>
    <w:rsid w:val="003507B7"/>
    <w:rsid w:val="00356BCA"/>
    <w:rsid w:val="00357AD3"/>
    <w:rsid w:val="00361897"/>
    <w:rsid w:val="00366B0D"/>
    <w:rsid w:val="00372ED8"/>
    <w:rsid w:val="00380B8E"/>
    <w:rsid w:val="00382263"/>
    <w:rsid w:val="00390B0B"/>
    <w:rsid w:val="00392471"/>
    <w:rsid w:val="00392934"/>
    <w:rsid w:val="0039293F"/>
    <w:rsid w:val="0039456C"/>
    <w:rsid w:val="003A4895"/>
    <w:rsid w:val="003A5A13"/>
    <w:rsid w:val="003B45E4"/>
    <w:rsid w:val="003B7D5A"/>
    <w:rsid w:val="003C1C6C"/>
    <w:rsid w:val="003C2B92"/>
    <w:rsid w:val="003D4799"/>
    <w:rsid w:val="003D4F74"/>
    <w:rsid w:val="003E3E0D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1772"/>
    <w:rsid w:val="00435870"/>
    <w:rsid w:val="00440897"/>
    <w:rsid w:val="00460007"/>
    <w:rsid w:val="00473203"/>
    <w:rsid w:val="004751B1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4166"/>
    <w:rsid w:val="005569E0"/>
    <w:rsid w:val="005627F0"/>
    <w:rsid w:val="00562A0A"/>
    <w:rsid w:val="00565846"/>
    <w:rsid w:val="00565DCF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00DC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D6CF7"/>
    <w:rsid w:val="006E5D2A"/>
    <w:rsid w:val="006F2528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483B"/>
    <w:rsid w:val="007251F3"/>
    <w:rsid w:val="00727614"/>
    <w:rsid w:val="00760153"/>
    <w:rsid w:val="00763290"/>
    <w:rsid w:val="007651C4"/>
    <w:rsid w:val="00765390"/>
    <w:rsid w:val="00767A26"/>
    <w:rsid w:val="007706DE"/>
    <w:rsid w:val="00771E35"/>
    <w:rsid w:val="00776592"/>
    <w:rsid w:val="00781D26"/>
    <w:rsid w:val="00781E3D"/>
    <w:rsid w:val="00790FA8"/>
    <w:rsid w:val="00794590"/>
    <w:rsid w:val="007A5809"/>
    <w:rsid w:val="007A75B2"/>
    <w:rsid w:val="007C096E"/>
    <w:rsid w:val="007C0B01"/>
    <w:rsid w:val="007C4709"/>
    <w:rsid w:val="007C6F35"/>
    <w:rsid w:val="007C6FE1"/>
    <w:rsid w:val="007D115F"/>
    <w:rsid w:val="007D2448"/>
    <w:rsid w:val="007D285D"/>
    <w:rsid w:val="007D53DB"/>
    <w:rsid w:val="007F201E"/>
    <w:rsid w:val="007F7008"/>
    <w:rsid w:val="0080221B"/>
    <w:rsid w:val="0082195D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66032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C5BBA"/>
    <w:rsid w:val="008D1732"/>
    <w:rsid w:val="008F04AF"/>
    <w:rsid w:val="008F47A8"/>
    <w:rsid w:val="00901B81"/>
    <w:rsid w:val="00913AA3"/>
    <w:rsid w:val="009213E9"/>
    <w:rsid w:val="00921B97"/>
    <w:rsid w:val="0092346A"/>
    <w:rsid w:val="009269C3"/>
    <w:rsid w:val="00930A02"/>
    <w:rsid w:val="00932ED6"/>
    <w:rsid w:val="00936B7A"/>
    <w:rsid w:val="00937B93"/>
    <w:rsid w:val="009600CC"/>
    <w:rsid w:val="0096403F"/>
    <w:rsid w:val="009679D7"/>
    <w:rsid w:val="009711EA"/>
    <w:rsid w:val="009726DD"/>
    <w:rsid w:val="00985725"/>
    <w:rsid w:val="009943D9"/>
    <w:rsid w:val="009972FC"/>
    <w:rsid w:val="009A4421"/>
    <w:rsid w:val="009B06D5"/>
    <w:rsid w:val="009C2961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02E1"/>
    <w:rsid w:val="00A2129B"/>
    <w:rsid w:val="00A236B4"/>
    <w:rsid w:val="00A24B68"/>
    <w:rsid w:val="00A250A0"/>
    <w:rsid w:val="00A2778E"/>
    <w:rsid w:val="00A27B12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91981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93294"/>
    <w:rsid w:val="00BB0AC9"/>
    <w:rsid w:val="00BB1B0A"/>
    <w:rsid w:val="00BC2BD5"/>
    <w:rsid w:val="00BC4275"/>
    <w:rsid w:val="00BC6810"/>
    <w:rsid w:val="00BC6A04"/>
    <w:rsid w:val="00BD1967"/>
    <w:rsid w:val="00BD1C62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67C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105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0AE7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B7BFD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33F42"/>
    <w:rsid w:val="00E459FE"/>
    <w:rsid w:val="00E5566A"/>
    <w:rsid w:val="00E56B9E"/>
    <w:rsid w:val="00E61A8E"/>
    <w:rsid w:val="00E66986"/>
    <w:rsid w:val="00E75FD4"/>
    <w:rsid w:val="00E82ABB"/>
    <w:rsid w:val="00E93437"/>
    <w:rsid w:val="00E951B1"/>
    <w:rsid w:val="00EA235E"/>
    <w:rsid w:val="00EA252E"/>
    <w:rsid w:val="00EB2DCB"/>
    <w:rsid w:val="00EC394F"/>
    <w:rsid w:val="00ED4530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0CDB"/>
    <w:rsid w:val="00F33BEF"/>
    <w:rsid w:val="00F34222"/>
    <w:rsid w:val="00F369FB"/>
    <w:rsid w:val="00F44304"/>
    <w:rsid w:val="00F4753E"/>
    <w:rsid w:val="00F477B4"/>
    <w:rsid w:val="00F47BDF"/>
    <w:rsid w:val="00F47D71"/>
    <w:rsid w:val="00F5502B"/>
    <w:rsid w:val="00F6657B"/>
    <w:rsid w:val="00F669FD"/>
    <w:rsid w:val="00F674B6"/>
    <w:rsid w:val="00F75F99"/>
    <w:rsid w:val="00F76E77"/>
    <w:rsid w:val="00F872D4"/>
    <w:rsid w:val="00F95762"/>
    <w:rsid w:val="00F97CF2"/>
    <w:rsid w:val="00FA0EF4"/>
    <w:rsid w:val="00FC00A6"/>
    <w:rsid w:val="00FC7982"/>
    <w:rsid w:val="00FC7A8B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FFB26E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</Pages>
  <Words>2679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9</cp:revision>
  <cp:lastPrinted>2015-01-27T09:51:00Z</cp:lastPrinted>
  <dcterms:created xsi:type="dcterms:W3CDTF">2018-12-07T08:51:00Z</dcterms:created>
  <dcterms:modified xsi:type="dcterms:W3CDTF">2019-01-11T13:27:00Z</dcterms:modified>
</cp:coreProperties>
</file>