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406"/>
        <w:gridCol w:w="2919"/>
        <w:gridCol w:w="701"/>
        <w:gridCol w:w="820"/>
        <w:gridCol w:w="2393"/>
        <w:gridCol w:w="1084"/>
        <w:gridCol w:w="1059"/>
        <w:gridCol w:w="1628"/>
        <w:gridCol w:w="782"/>
        <w:gridCol w:w="2160"/>
      </w:tblGrid>
      <w:tr w:rsidR="009920B6" w:rsidRPr="002178D4" w14:paraId="20BB3C35" w14:textId="01194332" w:rsidTr="006F2AA7">
        <w:trPr>
          <w:cantSplit/>
          <w:trHeight w:val="211"/>
          <w:tblHeader/>
        </w:trPr>
        <w:tc>
          <w:tcPr>
            <w:tcW w:w="490" w:type="dxa"/>
            <w:vMerge w:val="restart"/>
            <w:shd w:val="clear" w:color="auto" w:fill="A6A6A6" w:themeFill="background1" w:themeFillShade="A6"/>
            <w:vAlign w:val="center"/>
          </w:tcPr>
          <w:p w14:paraId="7FB31FCD" w14:textId="77777777" w:rsidR="009920B6" w:rsidRPr="002178D4" w:rsidRDefault="009920B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06" w:type="dxa"/>
            <w:vMerge w:val="restart"/>
            <w:shd w:val="clear" w:color="auto" w:fill="A6A6A6" w:themeFill="background1" w:themeFillShade="A6"/>
            <w:vAlign w:val="center"/>
          </w:tcPr>
          <w:p w14:paraId="15D7E700" w14:textId="77777777" w:rsidR="009920B6" w:rsidRPr="002178D4" w:rsidRDefault="009920B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19" w:type="dxa"/>
            <w:vMerge w:val="restart"/>
            <w:shd w:val="clear" w:color="auto" w:fill="A6A6A6" w:themeFill="background1" w:themeFillShade="A6"/>
            <w:vAlign w:val="center"/>
          </w:tcPr>
          <w:p w14:paraId="16C59FAD" w14:textId="77777777" w:rsidR="009920B6" w:rsidRPr="000805FA" w:rsidRDefault="009920B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05FA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368B7DED" w14:textId="77777777" w:rsidR="009920B6" w:rsidRPr="000805FA" w:rsidRDefault="009920B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05FA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521" w:type="dxa"/>
            <w:gridSpan w:val="2"/>
            <w:shd w:val="clear" w:color="auto" w:fill="A6A6A6" w:themeFill="background1" w:themeFillShade="A6"/>
            <w:vAlign w:val="center"/>
          </w:tcPr>
          <w:p w14:paraId="206AAAEA" w14:textId="77777777" w:rsidR="009920B6" w:rsidRPr="002178D4" w:rsidRDefault="009920B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393" w:type="dxa"/>
            <w:vMerge w:val="restart"/>
            <w:shd w:val="clear" w:color="auto" w:fill="A6A6A6" w:themeFill="background1" w:themeFillShade="A6"/>
            <w:vAlign w:val="center"/>
          </w:tcPr>
          <w:p w14:paraId="54BF6725" w14:textId="77777777" w:rsidR="009920B6" w:rsidRPr="002178D4" w:rsidRDefault="009920B6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372BA73A" w14:textId="3B47DBED" w:rsidR="009920B6" w:rsidRPr="00856C0C" w:rsidRDefault="009920B6" w:rsidP="009920B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A6A6A6" w:themeFill="background1" w:themeFillShade="A6"/>
            <w:vAlign w:val="center"/>
          </w:tcPr>
          <w:p w14:paraId="16BBA22D" w14:textId="46F04811" w:rsidR="009920B6" w:rsidRPr="00856C0C" w:rsidRDefault="009920B6" w:rsidP="009920B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59" w:type="dxa"/>
            <w:vMerge w:val="restart"/>
            <w:shd w:val="clear" w:color="auto" w:fill="A6A6A6" w:themeFill="background1" w:themeFillShade="A6"/>
            <w:vAlign w:val="center"/>
          </w:tcPr>
          <w:p w14:paraId="592D0F0C" w14:textId="248D87C3" w:rsidR="009920B6" w:rsidRPr="00856C0C" w:rsidRDefault="009920B6" w:rsidP="009920B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A6A6A6" w:themeFill="background1" w:themeFillShade="A6"/>
            <w:vAlign w:val="center"/>
          </w:tcPr>
          <w:p w14:paraId="4516AE1F" w14:textId="2662536E" w:rsidR="009920B6" w:rsidRPr="00856C0C" w:rsidRDefault="009920B6" w:rsidP="009920B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782" w:type="dxa"/>
            <w:vMerge w:val="restart"/>
            <w:shd w:val="clear" w:color="auto" w:fill="A6A6A6" w:themeFill="background1" w:themeFillShade="A6"/>
            <w:vAlign w:val="center"/>
          </w:tcPr>
          <w:p w14:paraId="7FDB1E5A" w14:textId="1B877743" w:rsidR="009920B6" w:rsidRPr="00856C0C" w:rsidRDefault="009920B6" w:rsidP="009920B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60" w:type="dxa"/>
            <w:vMerge w:val="restart"/>
            <w:shd w:val="clear" w:color="auto" w:fill="A6A6A6" w:themeFill="background1" w:themeFillShade="A6"/>
            <w:vAlign w:val="center"/>
          </w:tcPr>
          <w:p w14:paraId="413387F7" w14:textId="71530F2C" w:rsidR="009920B6" w:rsidRPr="00856C0C" w:rsidRDefault="009920B6" w:rsidP="009920B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9920B6" w:rsidRPr="002178D4" w14:paraId="35933E10" w14:textId="4AE1CE07" w:rsidTr="006F2AA7">
        <w:trPr>
          <w:cantSplit/>
          <w:trHeight w:val="74"/>
          <w:tblHeader/>
        </w:trPr>
        <w:tc>
          <w:tcPr>
            <w:tcW w:w="490" w:type="dxa"/>
            <w:vMerge/>
            <w:shd w:val="clear" w:color="auto" w:fill="A6A6A6" w:themeFill="background1" w:themeFillShade="A6"/>
            <w:vAlign w:val="center"/>
          </w:tcPr>
          <w:p w14:paraId="4A017274" w14:textId="77777777" w:rsidR="009920B6" w:rsidRPr="002178D4" w:rsidRDefault="009920B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shd w:val="clear" w:color="auto" w:fill="A6A6A6" w:themeFill="background1" w:themeFillShade="A6"/>
            <w:vAlign w:val="center"/>
          </w:tcPr>
          <w:p w14:paraId="3490A4A2" w14:textId="77777777" w:rsidR="009920B6" w:rsidRPr="002178D4" w:rsidRDefault="009920B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19" w:type="dxa"/>
            <w:vMerge/>
            <w:shd w:val="clear" w:color="auto" w:fill="A6A6A6" w:themeFill="background1" w:themeFillShade="A6"/>
            <w:vAlign w:val="center"/>
          </w:tcPr>
          <w:p w14:paraId="2C08A22F" w14:textId="77777777" w:rsidR="009920B6" w:rsidRPr="000805FA" w:rsidRDefault="009920B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6A6A6" w:themeFill="background1" w:themeFillShade="A6"/>
            <w:vAlign w:val="center"/>
          </w:tcPr>
          <w:p w14:paraId="6242BBEA" w14:textId="77777777" w:rsidR="009920B6" w:rsidRPr="002178D4" w:rsidRDefault="009920B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820" w:type="dxa"/>
            <w:shd w:val="clear" w:color="auto" w:fill="A6A6A6" w:themeFill="background1" w:themeFillShade="A6"/>
            <w:vAlign w:val="center"/>
          </w:tcPr>
          <w:p w14:paraId="352FEDDB" w14:textId="77777777" w:rsidR="009920B6" w:rsidRPr="002178D4" w:rsidRDefault="009920B6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393" w:type="dxa"/>
            <w:vMerge/>
            <w:shd w:val="clear" w:color="auto" w:fill="A6A6A6" w:themeFill="background1" w:themeFillShade="A6"/>
            <w:vAlign w:val="center"/>
          </w:tcPr>
          <w:p w14:paraId="0AC4A8FA" w14:textId="79BBBB6A" w:rsidR="009920B6" w:rsidRPr="002178D4" w:rsidRDefault="009920B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A6A6A6" w:themeFill="background1" w:themeFillShade="A6"/>
            <w:vAlign w:val="center"/>
          </w:tcPr>
          <w:p w14:paraId="20F51102" w14:textId="0AADC388" w:rsidR="009920B6" w:rsidRPr="002178D4" w:rsidRDefault="009920B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shd w:val="clear" w:color="auto" w:fill="A6A6A6" w:themeFill="background1" w:themeFillShade="A6"/>
            <w:vAlign w:val="center"/>
          </w:tcPr>
          <w:p w14:paraId="19959C94" w14:textId="7DC53C7E" w:rsidR="009920B6" w:rsidRPr="002178D4" w:rsidRDefault="009920B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A6A6A6" w:themeFill="background1" w:themeFillShade="A6"/>
            <w:vAlign w:val="center"/>
          </w:tcPr>
          <w:p w14:paraId="2A983748" w14:textId="6FA309F2" w:rsidR="009920B6" w:rsidRPr="002178D4" w:rsidRDefault="009920B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A6A6A6" w:themeFill="background1" w:themeFillShade="A6"/>
            <w:vAlign w:val="center"/>
          </w:tcPr>
          <w:p w14:paraId="7ED5DA78" w14:textId="6D10C562" w:rsidR="009920B6" w:rsidRPr="002178D4" w:rsidRDefault="009920B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vMerge/>
            <w:shd w:val="clear" w:color="auto" w:fill="A6A6A6" w:themeFill="background1" w:themeFillShade="A6"/>
            <w:vAlign w:val="center"/>
          </w:tcPr>
          <w:p w14:paraId="53A9AE38" w14:textId="0F5EF485" w:rsidR="009920B6" w:rsidRPr="002178D4" w:rsidRDefault="009920B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20B6" w:rsidRPr="002178D4" w14:paraId="4A7DA13E" w14:textId="77777777" w:rsidTr="006F2AA7">
        <w:trPr>
          <w:cantSplit/>
          <w:trHeight w:val="138"/>
          <w:tblHeader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C0AAFA" w14:textId="77777777" w:rsidR="009920B6" w:rsidRPr="002178D4" w:rsidRDefault="009920B6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6C1761" w14:textId="77777777" w:rsidR="009920B6" w:rsidRPr="002178D4" w:rsidRDefault="009920B6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C9C711" w14:textId="77777777" w:rsidR="009920B6" w:rsidRPr="000805FA" w:rsidRDefault="009920B6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05FA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E6C76B" w14:textId="77777777" w:rsidR="009920B6" w:rsidRPr="002178D4" w:rsidRDefault="009920B6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7D319B" w14:textId="77777777" w:rsidR="009920B6" w:rsidRPr="002178D4" w:rsidRDefault="009920B6" w:rsidP="008B0BC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F45116" w14:textId="3A6F7F92" w:rsidR="009920B6" w:rsidRPr="002178D4" w:rsidRDefault="009920B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D79AB4" w14:textId="627DDF73" w:rsidR="009920B6" w:rsidRPr="002178D4" w:rsidRDefault="009920B6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7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56997A" w14:textId="11F22FB3" w:rsidR="009920B6" w:rsidRPr="002178D4" w:rsidRDefault="009920B6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8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4A85A1" w14:textId="131C8F3E" w:rsidR="009920B6" w:rsidRPr="002178D4" w:rsidRDefault="009920B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F5670D" w14:textId="7D2DA522" w:rsidR="009920B6" w:rsidRPr="002178D4" w:rsidRDefault="009920B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7F376A" w14:textId="38FD468A" w:rsidR="009920B6" w:rsidRPr="002178D4" w:rsidRDefault="009920B6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A146B6" w:rsidRPr="002178D4" w14:paraId="008A4669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513E52D6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EFCC8B0" w14:textId="62B5E974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szyb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2ABE5D3" w14:textId="77C9EC97" w:rsidR="00A146B6" w:rsidRPr="000805FA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środek do czyszczenia okien z alkoholem, 5% anionowe środki powierzchniowo czynne, kompozycja zapachowa (</w:t>
            </w:r>
            <w:proofErr w:type="spellStart"/>
            <w:r w:rsidRPr="00277BAE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citral</w:t>
            </w:r>
            <w:proofErr w:type="spellEnd"/>
            <w:r w:rsidRPr="00277BAE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) przeznaczenie: mycie okien, szklanych elementów drzwi, poj. 500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79C99FB" w14:textId="18865AD0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DCC1338" w14:textId="75569E13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90A076F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0CC2117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21E3B2E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CD14D06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48495A7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D6E0387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A146B6" w:rsidRPr="002178D4" w14:paraId="541F89F9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53BBE111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9B6287C" w14:textId="16FB27CE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do mycia podłogi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pcv</w:t>
            </w:r>
            <w:proofErr w:type="spellEnd"/>
          </w:p>
        </w:tc>
        <w:tc>
          <w:tcPr>
            <w:tcW w:w="2919" w:type="dxa"/>
            <w:shd w:val="clear" w:color="auto" w:fill="auto"/>
            <w:vAlign w:val="center"/>
          </w:tcPr>
          <w:p w14:paraId="0C3C0427" w14:textId="3C32C8B4" w:rsidR="00A146B6" w:rsidRPr="000805FA" w:rsidRDefault="00A146B6" w:rsidP="00A146B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środek do mycia, konserwacji i nabłyszczania podłóg z tworzyw sztucznych a w szczególności z linoleum, gumoleum, płytek PCV o właściwościach antypoślizgowych, zawierający woski pochodzenia naturalnego, pojemność </w:t>
            </w:r>
            <w:smartTag w:uri="urn:schemas-microsoft-com:office:smarttags" w:element="metricconverter">
              <w:smartTagPr>
                <w:attr w:name="ProductID" w:val="1 l"/>
              </w:smartTagPr>
              <w:r w:rsidRPr="00277BAE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pl-PL"/>
                </w:rPr>
                <w:t>1 l</w:t>
              </w:r>
            </w:smartTag>
            <w:r w:rsidRPr="00277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577FD3E" w14:textId="034A6415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73B32C1" w14:textId="57EE2011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277BA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516DA13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8B8DB13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6B94F62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E271028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BA3B928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302F936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A146B6" w:rsidRPr="002178D4" w14:paraId="5D8CAAE5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58FCEAF3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9CE4FC7" w14:textId="65510CFC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dezynfekcji WC z chlorem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7AD78DE2" w14:textId="716C0419" w:rsidR="00A146B6" w:rsidRPr="000805FA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Zagęszczony płyn dezynfekująco-czyszczący, zabija bakterie, wirusy i grzyby, czyści, wybiela; zawierający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Hypochlorite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chloride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Cocamine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Oxide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hydroxide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Cetyl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Trimethyl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Ammonium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Chloride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Laurate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Silicate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Dimethicone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CI 19555, poj. 1250 ml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A6B1C66" w14:textId="57E62A24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A2D544A" w14:textId="33EB990C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8076F8C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4F57CD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EE83CC0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E6F4D17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EED662B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4752802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A146B6" w:rsidRPr="002178D4" w14:paraId="6ED5411A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7884E8AE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DDF6515" w14:textId="705B1F66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dezynfekcji WC bez chloru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E359280" w14:textId="72D0752D" w:rsidR="00A146B6" w:rsidRPr="000805FA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Płynny środek czyszczący do muszli WC, usuwa brud, kamień i rdzę, poj. </w:t>
            </w:r>
            <w:smartTag w:uri="urn:schemas-microsoft-com:office:smarttags" w:element="metricconverter">
              <w:smartTagPr>
                <w:attr w:name="ProductID" w:val="0,75 l"/>
              </w:smartTagPr>
              <w:r w:rsidRPr="00277BAE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0,75 l</w:t>
              </w:r>
            </w:smartTag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841F100" w14:textId="422C398E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4C73ED3" w14:textId="35A8E051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277BA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AC21CD6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3D92512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C6FE987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C5E862F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14E7E03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B44F0C4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A146B6" w:rsidRPr="002178D4" w14:paraId="53129233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062F819A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78BADDC" w14:textId="2AB25433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Odświeżacz do WC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areozol</w:t>
            </w:r>
            <w:proofErr w:type="spellEnd"/>
          </w:p>
        </w:tc>
        <w:tc>
          <w:tcPr>
            <w:tcW w:w="2919" w:type="dxa"/>
            <w:shd w:val="clear" w:color="auto" w:fill="auto"/>
            <w:vAlign w:val="center"/>
          </w:tcPr>
          <w:p w14:paraId="7499C49C" w14:textId="1654FB07" w:rsidR="00A146B6" w:rsidRPr="000805FA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Zapachowy preparat odświeżający powietrze w toalecie w aerozolu, zawierający: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Silica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Linalool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Coumarin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Benzyl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salicylate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Eugenol,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Alpha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-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isomethyl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ionone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Alpha-isomethyl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ionone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Polysorbate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20,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Limonene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Geraniol, poj. 300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A187FE5" w14:textId="552EEE7E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8EF4B56" w14:textId="04804566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F29DF3B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465D518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1ACBA88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A7CD1D0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18A13AB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92171AB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A146B6" w:rsidRPr="002178D4" w14:paraId="3AFB8C50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0A7F89A5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9D02D9F" w14:textId="47F30391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usuwania silnych zabrudzeń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2730CD2" w14:textId="50DC9D47" w:rsidR="00A146B6" w:rsidRPr="000805FA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 xml:space="preserve">Środek o silnych właściwościach czyszczących w płynie do gruntownego mycia mocno zabrudzonych podłóg i powierzchni, anionowe i niejonowe związki powierzchniowo-czynne, alkohole, komponenty kompleksujące, środki pomocnicze i zapachowe, przeznaczenie: do zmywania dużych i trudnych zabrudzeń z podłogi (np. tusz od długopisu, marker, tłuszcze) </w:t>
            </w:r>
            <w:r w:rsidRPr="00277BAE">
              <w:rPr>
                <w:rFonts w:ascii="Times New Roman" w:eastAsia="Times New Roman" w:hAnsi="Times New Roman"/>
                <w:b/>
                <w:spacing w:val="-8"/>
                <w:sz w:val="16"/>
                <w:szCs w:val="16"/>
                <w:lang w:eastAsia="pl-PL"/>
              </w:rPr>
              <w:t xml:space="preserve">pojemność </w:t>
            </w:r>
            <w:smartTag w:uri="urn:schemas-microsoft-com:office:smarttags" w:element="metricconverter">
              <w:smartTagPr>
                <w:attr w:name="ProductID" w:val="1 l"/>
              </w:smartTagPr>
              <w:r w:rsidRPr="00277BAE">
                <w:rPr>
                  <w:rFonts w:ascii="Times New Roman" w:eastAsia="Times New Roman" w:hAnsi="Times New Roman"/>
                  <w:b/>
                  <w:spacing w:val="-8"/>
                  <w:sz w:val="16"/>
                  <w:szCs w:val="16"/>
                  <w:lang w:eastAsia="pl-PL"/>
                </w:rPr>
                <w:t>1 l</w:t>
              </w:r>
            </w:smartTag>
          </w:p>
        </w:tc>
        <w:tc>
          <w:tcPr>
            <w:tcW w:w="701" w:type="dxa"/>
            <w:shd w:val="clear" w:color="auto" w:fill="auto"/>
            <w:vAlign w:val="center"/>
          </w:tcPr>
          <w:p w14:paraId="32BFA8E2" w14:textId="3A8A9133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DBEC2B6" w14:textId="70F11449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A40AD71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E4A7C20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A88BAAE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A6E83FE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CCA9EDB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43D33DE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A146B6" w:rsidRPr="002178D4" w14:paraId="67D609A9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5F42A989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B6EC9C2" w14:textId="6BA42EA6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zmywania emulsji polimerowo-akrylowej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43EDAEA" w14:textId="149E9982" w:rsidR="00A146B6" w:rsidRPr="009920B6" w:rsidRDefault="00A146B6" w:rsidP="00A146B6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płyn do gruntownego czyszczenia , alkaliczny, o bardzo dużej sile czyszczenia, przeznaczony do usuwania powłok polimerowych z powierzchni wodoodpornych, do czyszczenia powierzchni pokrytych nawarstwionymi powłokami polimerowymi, 5% EDTA i jego sole, 5% anionowe środki powierzchniowo czynne, wodorotlenek sodu, przeznaczenie: zmywanie nawarstwionych zabrudzeń, odpornych na działanie wody i alkaliów powierzchni zmywalnych (linoleum, PCV, guma, kauczuk),</w:t>
            </w: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poj.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277BAE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l</w:t>
              </w:r>
            </w:smartTag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A6108C3" w14:textId="2373C5CD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79A2529" w14:textId="2B781E71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F908DB4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7991D51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80667B1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8C4E524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49768E0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F9F2834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A146B6" w:rsidRPr="002178D4" w14:paraId="66EA07EB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193D9022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9CF25DE" w14:textId="3A34AE24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gruntownego czyszczenia, nadający się do stosowania w maszynie sprzątającej (niepieniący)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AEC945C" w14:textId="120973CC" w:rsidR="00A146B6" w:rsidRPr="009920B6" w:rsidRDefault="00A146B6" w:rsidP="00A146B6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do gruntownego mycia wszystkich powierzchni, alkaliczny, specjalistyczny płyn do czyszczenia powierzchni twardych, mikroporowatych i szorstkich, pojemność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277BAE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10 l</w:t>
              </w:r>
            </w:smartTag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poniżej 5% anionowe środki powierzchniowo czynne, rozpuszczalniki wodne, geraniol, linalol,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citronellol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limonene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przeznaczenie: do gruntownego czyszczenia wszystkich powierzchni (tworzywa sztuczne, wykładziny przemysłowe, kamień naturalny i sztuczny, pojemność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277BAE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10 l</w:t>
              </w:r>
            </w:smartTag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10457AC" w14:textId="0FAC0EFC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EA461E9" w14:textId="56C7A406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34D0E60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2D2D7A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636686D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05105E6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F5C1C66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BBA58B5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A146B6" w:rsidRPr="002178D4" w14:paraId="075A0A5A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3B3EBF6D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1429881" w14:textId="43EC6926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aerozol do mebli drewnianych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2E179E3" w14:textId="5F8AB104" w:rsidR="00A146B6" w:rsidRPr="009920B6" w:rsidRDefault="00A146B6" w:rsidP="00A146B6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Środek do czyszczenia powierzchni drewnianych, metalowych i szklanych w aerozolu, przeciw kurzowi, zapachowy Skład: Niskowrząca frakcja naftowa obrabiana wodorem,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Dimethicone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Compressed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Air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Sorbitan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oleate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Parfum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Methyl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alkohol,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Butylphenyl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methylpropional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2-Bromo-2-nitropropane-1,3-diol, poj. 300 ml.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F0DB808" w14:textId="66B5DAF7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C59D816" w14:textId="699E20E0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DC37AEA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F4F4250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EAFF911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FF2BA58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DE3B282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3441EB0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A146B6" w:rsidRPr="002178D4" w14:paraId="6CE96D87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244BCBF4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ADC1E65" w14:textId="726027D5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Ręczniki Papierowe ZZ zielone (karton)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986B87F" w14:textId="6DE51D3F" w:rsidR="00A146B6" w:rsidRPr="009920B6" w:rsidRDefault="00A146B6" w:rsidP="00A146B6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Składane, *typu ZZ zielone (makulaturowe), przeznaczenie: do wycierania rąk (w łazienkach), 4000 listków w kartonie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060B5A2" w14:textId="099FF84B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924C4FF" w14:textId="59051934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2A62682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B201017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8161D9F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37B1961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489760E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882CC6F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A146B6" w:rsidRPr="002178D4" w14:paraId="1B663B5D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521BBE84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D68AC24" w14:textId="33A4D66E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Papier Toaletowy Jumbo 1 zgrzewka (12 rolek)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3A0A0EC" w14:textId="55C2FB13" w:rsidR="00A146B6" w:rsidRPr="000805FA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Papier toaletowy biały makulaturowy, rolkowy, duże rolki *typu JUMBO, do zamykanych podajników na papier, przeznaczenie: do toalet uczniowskich, szerokość rolki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0805FA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9 cm</w:t>
              </w:r>
            </w:smartTag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0805FA">
              <w:rPr>
                <w:rFonts w:ascii="Times New Roman" w:hAnsi="Times New Roman"/>
                <w:sz w:val="16"/>
                <w:szCs w:val="16"/>
              </w:rPr>
              <w:t xml:space="preserve">długość: 120 </w:t>
            </w:r>
            <w:proofErr w:type="spellStart"/>
            <w:r w:rsidRPr="000805FA">
              <w:rPr>
                <w:rFonts w:ascii="Times New Roman" w:hAnsi="Times New Roman"/>
                <w:sz w:val="16"/>
                <w:szCs w:val="16"/>
              </w:rPr>
              <w:t>mb</w:t>
            </w:r>
            <w:proofErr w:type="spellEnd"/>
            <w:r w:rsidRPr="000805F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kolor papieru: 100% biały, typ: 100% celuloza, warstwy: 2, zgrzewka 12 rolek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44A27EB" w14:textId="3426DBD3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BEA4653" w14:textId="51CBF1E9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598C3D5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09D8897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68DC3E6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7A12D7E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D5AF392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53EF5BD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A146B6" w:rsidRPr="002178D4" w14:paraId="28A2F392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3C00213F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C084C25" w14:textId="180C63B2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Rękawiczki gumowe do sprzątania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55E149D" w14:textId="2E59544B" w:rsidR="00A146B6" w:rsidRPr="000805FA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Rękawice gumowe, żółte, elastyczne, bawełniana podszewka, rozmiar S, M, L, przeznaczenie: do ochrony rąk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5499789" w14:textId="340396AA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para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3474E12" w14:textId="08B7D44C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18AC036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2FCAFE3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2F460E5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4360B56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85D8310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679C5B8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A146B6" w:rsidRPr="002178D4" w14:paraId="58684C93" w14:textId="77777777" w:rsidTr="006F2AA7">
        <w:trPr>
          <w:cantSplit/>
          <w:trHeight w:val="489"/>
        </w:trPr>
        <w:tc>
          <w:tcPr>
            <w:tcW w:w="490" w:type="dxa"/>
            <w:shd w:val="clear" w:color="auto" w:fill="auto"/>
            <w:vAlign w:val="center"/>
          </w:tcPr>
          <w:p w14:paraId="0E66E5B5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C87170A" w14:textId="0F58279A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Ściereczki do sprzątania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58B9CA6" w14:textId="43F3F711" w:rsidR="00A146B6" w:rsidRPr="000805FA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ściereczki niepylące do wycierana kurzu itp.,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38x40 cm, opakowanie 3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80540C1" w14:textId="015A22E4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C920BA5" w14:textId="79F944E3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277BA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9D5A97B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4D3CD24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C71C8C8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43046F3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B1E84C9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CD8E8CF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A146B6" w:rsidRPr="002178D4" w14:paraId="61DC814D" w14:textId="77777777" w:rsidTr="006F2AA7">
        <w:trPr>
          <w:cantSplit/>
          <w:trHeight w:val="411"/>
        </w:trPr>
        <w:tc>
          <w:tcPr>
            <w:tcW w:w="490" w:type="dxa"/>
            <w:shd w:val="clear" w:color="auto" w:fill="auto"/>
            <w:vAlign w:val="center"/>
          </w:tcPr>
          <w:p w14:paraId="344E9B83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6B0D0F3" w14:textId="6AD4C448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Ścierki do sprzątania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84CC463" w14:textId="7F7AE148" w:rsidR="00A146B6" w:rsidRPr="000805FA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Ścierki niepylące do wycierania podłogi, z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mikrofibry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min. 60x60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416AFBC" w14:textId="28219359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5606163" w14:textId="2B1E917A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0D85059C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334E1DA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EC93A2A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8C95285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E6F9C6D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AD0A87C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A146B6" w:rsidRPr="002178D4" w14:paraId="32CDC65B" w14:textId="77777777" w:rsidTr="006F2AA7">
        <w:trPr>
          <w:cantSplit/>
          <w:trHeight w:val="417"/>
        </w:trPr>
        <w:tc>
          <w:tcPr>
            <w:tcW w:w="490" w:type="dxa"/>
            <w:shd w:val="clear" w:color="auto" w:fill="auto"/>
            <w:vAlign w:val="center"/>
          </w:tcPr>
          <w:p w14:paraId="6359424F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251BAA5" w14:textId="4EBFCE7C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Gąbki miękkie do tablic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EF443CA" w14:textId="2F614ABB" w:rsidR="00A146B6" w:rsidRPr="000805FA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gąbki do wycierania tablic szkolnych z kredy lub markerów sucho ścieralnych,</w:t>
            </w:r>
            <w:r w:rsidRPr="00277BAE">
              <w:rPr>
                <w:rFonts w:ascii="Times New Roman" w:hAnsi="Times New Roman"/>
                <w:sz w:val="16"/>
                <w:szCs w:val="16"/>
              </w:rPr>
              <w:t xml:space="preserve"> wymiar : średnie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BD99BC3" w14:textId="427CC00D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6395996" w14:textId="46E07D93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12EAFD9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71D084D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FD43E2D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C6213C6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99D5B16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4BC31C3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A146B6" w:rsidRPr="002178D4" w14:paraId="54A94ECB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1B3F5399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776D372" w14:textId="2D3E5BDA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mycia naczyń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49AA576" w14:textId="4C567FCE" w:rsidR="00A146B6" w:rsidRPr="000805FA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do mycia naczyń i powierzchni mających styczność z żywnością, usuwający tłuszcz, poj.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277BAE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l</w:t>
              </w:r>
            </w:smartTag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BCA9308" w14:textId="2D71D1DC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5777AB7" w14:textId="028CBE77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3AB8C08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727E8AC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115D930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E39E3F2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DEAAF22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F4D5455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A146B6" w:rsidRPr="002178D4" w14:paraId="0880C010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7E409CC8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FCB9919" w14:textId="6C739107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mleczko do czyszczenia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0BD120D" w14:textId="288FA36C" w:rsidR="00A146B6" w:rsidRPr="000805FA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 xml:space="preserve">Mleczko do czyszczenia powierzchni z </w:t>
            </w:r>
            <w:proofErr w:type="spellStart"/>
            <w:r w:rsidRPr="00277BAE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>mikrogranulkami</w:t>
            </w:r>
            <w:proofErr w:type="spellEnd"/>
            <w:r w:rsidRPr="00277BAE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 xml:space="preserve">, do czyszczenia powierzchni twardych, 5% anionowe środki powierzchniowo czynne, niejonowe środki powierzchniowo czynne, mydło, kompozycje zapachowe, </w:t>
            </w:r>
            <w:proofErr w:type="spellStart"/>
            <w:r w:rsidRPr="00277BAE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>pink</w:t>
            </w:r>
            <w:proofErr w:type="spellEnd"/>
            <w:r w:rsidRPr="00277BAE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 xml:space="preserve"> flower, linalol, </w:t>
            </w:r>
            <w:proofErr w:type="spellStart"/>
            <w:r w:rsidRPr="00277BAE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>hexyl</w:t>
            </w:r>
            <w:proofErr w:type="spellEnd"/>
            <w:r w:rsidRPr="00277BAE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>cinnamal</w:t>
            </w:r>
            <w:proofErr w:type="spellEnd"/>
            <w:r w:rsidRPr="00277BAE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>limonene</w:t>
            </w:r>
            <w:proofErr w:type="spellEnd"/>
            <w:r w:rsidRPr="00277BAE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 xml:space="preserve">, amyl </w:t>
            </w:r>
            <w:proofErr w:type="spellStart"/>
            <w:r w:rsidRPr="00277BAE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>cinnamal</w:t>
            </w:r>
            <w:proofErr w:type="spellEnd"/>
            <w:r w:rsidRPr="00277BAE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>benzisothiazoline</w:t>
            </w:r>
            <w:proofErr w:type="spellEnd"/>
            <w:r w:rsidRPr="00277BAE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 xml:space="preserve">, przeznaczenie: do mycia sanitariatów, powierzchni twardych, glazury, poj.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277BAE">
                <w:rPr>
                  <w:rFonts w:ascii="Times New Roman" w:eastAsia="Times New Roman" w:hAnsi="Times New Roman"/>
                  <w:spacing w:val="-8"/>
                  <w:sz w:val="16"/>
                  <w:szCs w:val="16"/>
                  <w:lang w:eastAsia="pl-PL"/>
                </w:rPr>
                <w:t>500 g</w:t>
              </w:r>
            </w:smartTag>
            <w:r w:rsidRPr="00277BAE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06A3884" w14:textId="297D239A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606F7D8" w14:textId="40CB9BB8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45EF5C9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A07CB1B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8078F4B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5110AD6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9D97E5F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7D1D90E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A146B6" w:rsidRPr="002178D4" w14:paraId="71F9D921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4E54CE59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67D1070" w14:textId="5E21B457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6EC65F1" w14:textId="4E1046EB" w:rsidR="00A146B6" w:rsidRPr="000805FA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worki foliowe, proste (rolowane), bez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tasmy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kolor czarny,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poj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277BAE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35 l</w:t>
              </w:r>
            </w:smartTag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LDPE, grubość folii: 18μm, rozmiar: 49x56cm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60F8C71" w14:textId="617D92FD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D8BA63D" w14:textId="297CEA26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277BA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1754E2C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C44C9EB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60337B4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47CCDA1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2E98024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2E5B912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46B6" w:rsidRPr="002178D4" w14:paraId="17176A3E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190BAEEB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0421E72" w14:textId="382F7F68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396FAA5" w14:textId="11379D30" w:rsidR="00A146B6" w:rsidRPr="000805FA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worki foliowe, proste (rolowane), bez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tasmy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kolor czarny,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poj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60l, LDPE, grubość folii: 25μm, rozmiar: 57x72cm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21A4FE7" w14:textId="1D95FD33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6782118" w14:textId="1E1F614D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277BA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99A56D5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101FD4D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45F373C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3D6BE7B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0564BAC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9A20144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46B6" w:rsidRPr="002178D4" w14:paraId="1677AB8E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78538C82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8425C13" w14:textId="34E47D4C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Worki na śmieci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4D320B0" w14:textId="3CA79A89" w:rsidR="00A146B6" w:rsidRPr="000805FA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worki foliowe, proste (rolowane), bez taśmy, kolor czarny,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poj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277BAE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120 l</w:t>
              </w:r>
            </w:smartTag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LDPE, grubość folii: min. 24μm, rozmiar: 66x109cm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299ED56" w14:textId="04E05004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632B736" w14:textId="2C6A5F8E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277BA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2AB6A95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24B969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CE9BE79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E3CECD0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255E4FE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43EC0D0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46B6" w:rsidRPr="002178D4" w14:paraId="37EA0A6C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07FD1EB6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48FE178" w14:textId="07E0839C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pasta do podłóg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EC978A8" w14:textId="4B25B3EA" w:rsidR="00A146B6" w:rsidRPr="000805FA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Emulsja przeznaczona do konserwacji i pielęgnacji podłóg z tworzyw sztucznych, podłóg drewnianych i malowanych, parkietów, mozaiki drewnianej, podłóg z płytek ceramicznych; zawiera parafinę, wosk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montana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wodną emulsję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polidimetylosiloksanów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wypełniaczem, poj.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277BAE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l</w:t>
              </w:r>
            </w:smartTag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226AA7C" w14:textId="0073F359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0672EC9" w14:textId="7B4B60EA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277BA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17AC9C1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9AF12B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922C26E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589DE8F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52C03AB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4958A5E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46B6" w:rsidRPr="002178D4" w14:paraId="00186D5D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289E95A5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6DFAE8F" w14:textId="15D1EB12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Mydło w płynie, zapach kwiatowy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E389910" w14:textId="3133CC82" w:rsidR="00A146B6" w:rsidRPr="000805FA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Mydło w płynie, intensywnie nawilżające (NMF), zapach magnolii, aloesu, zawiera: cocami de DEA,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sodium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chloride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cocsmidopropylamide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oxide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PEG-7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glyceryl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cocoate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glycine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linalol,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pH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5,5, przeznaczenie do mycia rąk, poj.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277BAE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l</w:t>
              </w:r>
            </w:smartTag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C54D0FB" w14:textId="2B396F32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CE202AD" w14:textId="556B8E14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58D8A5A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20180EE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EBBE2F5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8FEA931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CADB4FD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F050EDF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46B6" w:rsidRPr="002178D4" w14:paraId="2A683824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44282F13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4A2BEC6" w14:textId="1A3688F5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nakładka na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Mop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mikrofibry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kieszeniowa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27D955D" w14:textId="3930E3DD" w:rsidR="00A146B6" w:rsidRPr="000805FA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nakładka na </w:t>
            </w:r>
            <w:proofErr w:type="spellStart"/>
            <w:r w:rsidRPr="00277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mop</w:t>
            </w:r>
            <w:proofErr w:type="spellEnd"/>
            <w:r w:rsidRPr="00277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z kieszeniami, </w:t>
            </w:r>
            <w:r w:rsidRPr="00277B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waga: </w:t>
            </w:r>
            <w:smartTag w:uri="urn:schemas-microsoft-com:office:smarttags" w:element="metricconverter">
              <w:smartTagPr>
                <w:attr w:name="ProductID" w:val="140 g"/>
              </w:smartTagPr>
              <w:r w:rsidRPr="00277BAE">
                <w:rPr>
                  <w:rFonts w:ascii="Times New Roman" w:hAnsi="Times New Roman"/>
                  <w:color w:val="000000"/>
                  <w:sz w:val="16"/>
                  <w:szCs w:val="16"/>
                </w:rPr>
                <w:t>140 g</w:t>
              </w:r>
            </w:smartTag>
            <w:r w:rsidRPr="00277B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277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kolor kremowy</w:t>
            </w:r>
            <w:r w:rsidRPr="00277B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277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sposób mocowania: kieszenie</w:t>
            </w:r>
            <w:r w:rsidRPr="00277B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277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podstawa </w:t>
            </w:r>
            <w:proofErr w:type="spellStart"/>
            <w:r w:rsidRPr="00277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mopa</w:t>
            </w:r>
            <w:proofErr w:type="spellEnd"/>
            <w:r w:rsidRPr="00277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: bawełna 60% , poliester 40%</w:t>
            </w:r>
            <w:r w:rsidRPr="00277B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277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frędzle wewnętrzne: długość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277BAE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pl-PL"/>
                </w:rPr>
                <w:t>20 mm</w:t>
              </w:r>
            </w:smartTag>
            <w:r w:rsidRPr="00277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, zamknięte, symetryczne,</w:t>
            </w:r>
            <w:r w:rsidRPr="00277B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277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kolor biały surowy, ilość ściegów 15</w:t>
            </w:r>
            <w:r w:rsidRPr="00277BAE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277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frędzle zewnętrzne: długość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277BAE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pl-PL"/>
                </w:rPr>
                <w:t>80 mm</w:t>
              </w:r>
            </w:smartTag>
            <w:r w:rsidRPr="00277B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, zamknięte, symetryczne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6D7C5B0" w14:textId="23A26C5B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EC7AD8F" w14:textId="29239515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0D5A0F69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30DD50F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4B376D7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3E30082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6972C01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08005B7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46B6" w:rsidRPr="00FC3266" w14:paraId="1DC9B2A9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7B3E7DD0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76D925E" w14:textId="551B1F0B" w:rsidR="00A146B6" w:rsidRPr="00614722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56F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nakładka na </w:t>
            </w:r>
            <w:proofErr w:type="spellStart"/>
            <w:r w:rsidRPr="00256F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mop</w:t>
            </w:r>
            <w:proofErr w:type="spellEnd"/>
            <w:r w:rsidRPr="00256FC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płaski, kieszeniowa z taśmą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194F917" w14:textId="0C82CFBA" w:rsidR="00A146B6" w:rsidRPr="009001FC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hAnsi="Times New Roman"/>
                <w:sz w:val="16"/>
                <w:szCs w:val="16"/>
              </w:rPr>
              <w:t xml:space="preserve">3 typy włókien doskonale usuwają brud z podłogi. </w:t>
            </w:r>
            <w:proofErr w:type="spellStart"/>
            <w:r w:rsidRPr="00277BAE">
              <w:rPr>
                <w:rFonts w:ascii="Times New Roman" w:hAnsi="Times New Roman"/>
                <w:sz w:val="16"/>
                <w:szCs w:val="16"/>
              </w:rPr>
              <w:t>Mikrowłókna</w:t>
            </w:r>
            <w:proofErr w:type="spellEnd"/>
            <w:r w:rsidRPr="00277BAE">
              <w:rPr>
                <w:rFonts w:ascii="Times New Roman" w:hAnsi="Times New Roman"/>
                <w:sz w:val="16"/>
                <w:szCs w:val="16"/>
              </w:rPr>
              <w:t xml:space="preserve"> idealne na usuwanie suchych plam na podłodze. Włókna bawełniane dla dodatkowej absorpcji , Włókna zamienne do głębokiego czyszczenia , Nadaje się do płytek jak grubych powierzchni . Rozmiar nakładki: </w:t>
            </w: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Pr="00277BAE">
              <w:rPr>
                <w:rFonts w:ascii="Times New Roman" w:hAnsi="Times New Roman"/>
                <w:sz w:val="16"/>
                <w:szCs w:val="16"/>
              </w:rPr>
              <w:t>x14 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B24B222" w14:textId="1167C72C" w:rsidR="00A146B6" w:rsidRPr="00614722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9D2A6D6" w14:textId="5550AA17" w:rsidR="00A146B6" w:rsidRPr="00614722" w:rsidRDefault="00A146B6" w:rsidP="00A146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157031B" w14:textId="77777777" w:rsidR="00A146B6" w:rsidRPr="00FC3266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1F18D2" w14:textId="77777777" w:rsidR="00A146B6" w:rsidRPr="00FC3266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E080D6C" w14:textId="77777777" w:rsidR="00A146B6" w:rsidRPr="00FC3266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5F7DFF8" w14:textId="77777777" w:rsidR="00A146B6" w:rsidRPr="00FC3266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158111F" w14:textId="77777777" w:rsidR="00A146B6" w:rsidRPr="00FC3266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A95BEE9" w14:textId="77777777" w:rsidR="00A146B6" w:rsidRPr="00FC3266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</w:tr>
      <w:tr w:rsidR="00A146B6" w:rsidRPr="00FC3266" w14:paraId="2654B1E9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5DD7B1D8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6CE8B01" w14:textId="129A1CA9" w:rsidR="00A146B6" w:rsidRPr="00614722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zamiatania do kija drewnianego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CB76F8B" w14:textId="3D4A2CE0" w:rsidR="00A146B6" w:rsidRPr="009001FC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szer.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0 cm, skład min 50 % włos naturalny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43EFA98" w14:textId="61A87107" w:rsidR="00A146B6" w:rsidRPr="00614722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F205D8E" w14:textId="160509B7" w:rsidR="00A146B6" w:rsidRPr="00614722" w:rsidRDefault="00A146B6" w:rsidP="00A146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7BA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7B1DD3D" w14:textId="77777777" w:rsidR="00A146B6" w:rsidRPr="00FC3266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D814007" w14:textId="77777777" w:rsidR="00A146B6" w:rsidRPr="00FC3266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28248B4" w14:textId="77777777" w:rsidR="00A146B6" w:rsidRPr="00FC3266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B2BD41E" w14:textId="77777777" w:rsidR="00A146B6" w:rsidRPr="00FC3266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B755B9D" w14:textId="77777777" w:rsidR="00A146B6" w:rsidRPr="00FC3266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0487245" w14:textId="77777777" w:rsidR="00A146B6" w:rsidRPr="00FC3266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</w:tr>
      <w:tr w:rsidR="00A146B6" w:rsidRPr="00FC3266" w14:paraId="57743256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1A3A0067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E2E3135" w14:textId="5A5261BC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Zmiotka z szufelką z gumką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D22842A" w14:textId="257C423D" w:rsidR="00A146B6" w:rsidRPr="000805FA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Szufelka wykonana z trwałego tworzywa sztucznego. Gumowe zakończenie ułatwia zbieranie zabrudzeń i dokładnie przylega do powierzchni. Zmiotka koloru szarego z miękkim włosiem. szczotka z dużą ilością włosia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03504CC" w14:textId="2B05E8F1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D05A8CE" w14:textId="1CC623AB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D299E23" w14:textId="77777777" w:rsidR="00A146B6" w:rsidRPr="00FC3266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0A46884" w14:textId="77777777" w:rsidR="00A146B6" w:rsidRPr="00FC3266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E4A694E" w14:textId="77777777" w:rsidR="00A146B6" w:rsidRPr="00FC3266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7B6B341" w14:textId="77777777" w:rsidR="00A146B6" w:rsidRPr="00FC3266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707CBF9" w14:textId="77777777" w:rsidR="00A146B6" w:rsidRPr="00FC3266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128DB5C" w14:textId="77777777" w:rsidR="00A146B6" w:rsidRPr="00FC3266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</w:tr>
      <w:tr w:rsidR="00A146B6" w:rsidRPr="002178D4" w14:paraId="012E239E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1FBBE5E2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66EE460" w14:textId="785320D9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antypoślizgowy do sal sportowych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73BDF1C" w14:textId="28201AD9" w:rsidR="00A146B6" w:rsidRPr="000805FA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do mycia sal sportowych o właściwościach antypoślizgowych, poj. </w:t>
            </w:r>
            <w:smartTag w:uri="urn:schemas-microsoft-com:office:smarttags" w:element="metricconverter">
              <w:smartTagPr>
                <w:attr w:name="ProductID" w:val="1 l"/>
              </w:smartTagPr>
              <w:r w:rsidRPr="00277BAE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l</w:t>
              </w:r>
            </w:smartTag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EEB23C3" w14:textId="72B2AD9A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DC7F3F1" w14:textId="4BBAE4AE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AE62105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8D86B3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5753841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CFBC412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19DB1B0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9B6B442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46B6" w:rsidRPr="002178D4" w14:paraId="606E9013" w14:textId="77777777" w:rsidTr="006F2AA7">
        <w:trPr>
          <w:cantSplit/>
          <w:trHeight w:val="403"/>
        </w:trPr>
        <w:tc>
          <w:tcPr>
            <w:tcW w:w="490" w:type="dxa"/>
            <w:shd w:val="clear" w:color="auto" w:fill="auto"/>
            <w:vAlign w:val="center"/>
          </w:tcPr>
          <w:p w14:paraId="62191D7E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88D5458" w14:textId="5BE3CB3D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pielucha tetrowa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0E9BD03" w14:textId="4CF8CFCE" w:rsidR="00A146B6" w:rsidRPr="00CB704D" w:rsidRDefault="00A146B6" w:rsidP="00A146B6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Rozmiar: min.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277BAE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70 cm</w:t>
              </w:r>
            </w:smartTag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x80 cm, ilość w opakowaniu: 25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204FE7A" w14:textId="0048FA37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4A32E65" w14:textId="0AB3C46F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3378247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38DC75F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126385D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24D321B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6882C59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11A1399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46B6" w:rsidRPr="002178D4" w14:paraId="0AF999EA" w14:textId="77777777" w:rsidTr="006F2AA7">
        <w:trPr>
          <w:cantSplit/>
          <w:trHeight w:val="423"/>
        </w:trPr>
        <w:tc>
          <w:tcPr>
            <w:tcW w:w="490" w:type="dxa"/>
            <w:shd w:val="clear" w:color="auto" w:fill="auto"/>
            <w:vAlign w:val="center"/>
          </w:tcPr>
          <w:p w14:paraId="0C9A0B4A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CAFC16B" w14:textId="2D838F7F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mycia łazienek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D9BEDCD" w14:textId="2B24D3B2" w:rsidR="00A146B6" w:rsidRPr="000805FA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antybakteryjny do mycia terakoty i glazury w łazienkach, poj. </w:t>
            </w:r>
            <w:smartTag w:uri="urn:schemas-microsoft-com:office:smarttags" w:element="metricconverter">
              <w:smartTagPr>
                <w:attr w:name="ProductID" w:val="0,7 l"/>
              </w:smartTagPr>
              <w:r w:rsidRPr="00277BAE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0,7 l</w:t>
              </w:r>
            </w:smartTag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1FEB9B2" w14:textId="3EDA12B7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426D4E7" w14:textId="4F0CDDC5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0C289D7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22EFAD5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F59B5CB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F9FDC52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2D4431B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41F2C77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46B6" w:rsidRPr="002178D4" w14:paraId="5A3C576E" w14:textId="77777777" w:rsidTr="006F2AA7">
        <w:trPr>
          <w:cantSplit/>
          <w:trHeight w:val="423"/>
        </w:trPr>
        <w:tc>
          <w:tcPr>
            <w:tcW w:w="490" w:type="dxa"/>
            <w:shd w:val="clear" w:color="auto" w:fill="auto"/>
            <w:vAlign w:val="center"/>
          </w:tcPr>
          <w:p w14:paraId="249260D4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E996F0C" w14:textId="3BA4A449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płyn do mycia białych tablic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7F45E484" w14:textId="363F5691" w:rsidR="00A146B6" w:rsidRPr="000805FA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aerozol, zmywający ślady po markerach to tablic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suchościeralnych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oraz po markerach do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flipchartu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poj. </w:t>
            </w:r>
            <w:smartTag w:uri="urn:schemas-microsoft-com:office:smarttags" w:element="metricconverter">
              <w:smartTagPr>
                <w:attr w:name="ProductID" w:val="0,7 l"/>
              </w:smartTagPr>
              <w:r w:rsidRPr="00277BAE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0,7 l</w:t>
              </w:r>
            </w:smartTag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75C8EE5" w14:textId="36E8CE8B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4E2B33E" w14:textId="1C488A7B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8033960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EBCE86C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02D5B30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7102644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198D2C6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EDAC820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46B6" w:rsidRPr="002178D4" w14:paraId="359342FC" w14:textId="77777777" w:rsidTr="006F2AA7">
        <w:trPr>
          <w:cantSplit/>
          <w:trHeight w:val="423"/>
        </w:trPr>
        <w:tc>
          <w:tcPr>
            <w:tcW w:w="490" w:type="dxa"/>
            <w:shd w:val="clear" w:color="auto" w:fill="auto"/>
            <w:vAlign w:val="center"/>
          </w:tcPr>
          <w:p w14:paraId="57F2EEB3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DBC3DC5" w14:textId="25F55E50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ściągaczka do szyb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2AA51EE" w14:textId="512FDD6E" w:rsidR="00A146B6" w:rsidRPr="000805FA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Ściągaczka do szyb, szer.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277BAE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30 cm</w:t>
              </w:r>
            </w:smartTag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B15D2BB" w14:textId="344EB1E8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F421D68" w14:textId="4A0BEF2B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66F17F1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F64774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91FEAE2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882AD59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84139F3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958FA9E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46B6" w:rsidRPr="002178D4" w14:paraId="3C5A11CC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6D7D913D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539CD3F" w14:textId="46E30EF3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myjka do szyb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5839593" w14:textId="0FC16150" w:rsidR="00A146B6" w:rsidRPr="000805FA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Myjka z gąbką na trzonku teleskopowym </w:t>
            </w:r>
            <w:smartTag w:uri="urn:schemas-microsoft-com:office:smarttags" w:element="metricconverter">
              <w:smartTagPr>
                <w:attr w:name="ProductID" w:val="130 cm"/>
              </w:smartTagPr>
              <w:r w:rsidRPr="00277BAE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130 cm</w:t>
              </w:r>
            </w:smartTag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zastosowanie: do mycia dużych powierzchni okiennych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40DD7E7" w14:textId="08BEF629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220BF43" w14:textId="20F629EF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D566167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5E3941F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6B62BBA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5B83678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70E6066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D951BD8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46B6" w:rsidRPr="002178D4" w14:paraId="40F70C98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6669A143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D5C8597" w14:textId="1EB381A7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Szczotka do mycia kaloryferów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17DF487" w14:textId="6781B69D" w:rsidR="00A146B6" w:rsidRPr="000805FA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Szczotka przeznaczona do mycia przestrzeni w kaloryferach, dł. min.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277BAE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60 cm</w:t>
              </w:r>
            </w:smartTag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277BAE">
                <w:rPr>
                  <w:rFonts w:ascii="Times New Roman" w:hAnsi="Times New Roman"/>
                  <w:sz w:val="16"/>
                  <w:szCs w:val="16"/>
                </w:rPr>
                <w:t>5 cm</w:t>
              </w:r>
            </w:smartTag>
            <w:r w:rsidRPr="00277BAE">
              <w:rPr>
                <w:rFonts w:ascii="Times New Roman" w:hAnsi="Times New Roman"/>
                <w:sz w:val="16"/>
                <w:szCs w:val="16"/>
              </w:rPr>
              <w:t xml:space="preserve"> (średnica włosia), Materiał: tworzywo sztuczne, stal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81AD6DB" w14:textId="764781CB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zt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8B1540A" w14:textId="304B4401" w:rsidR="00A146B6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5F20496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0A6B931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71B90AD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78A0AB4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5C9444D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54E1E8F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46B6" w:rsidRPr="002178D4" w14:paraId="6587AB8C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60AB0958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C9264EA" w14:textId="527CAC8F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wiadro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73626B9" w14:textId="13F4CDC2" w:rsidR="00A146B6" w:rsidRPr="000805FA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wiadro plastikowe do wody, wytrzymałe z rączką poj. </w:t>
            </w:r>
            <w:smartTag w:uri="urn:schemas-microsoft-com:office:smarttags" w:element="metricconverter">
              <w:smartTagPr>
                <w:attr w:name="ProductID" w:val="10 l"/>
              </w:smartTagPr>
              <w:r w:rsidRPr="00277BAE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10 l</w:t>
              </w:r>
            </w:smartTag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3784626" w14:textId="31863CDB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827E976" w14:textId="05D96BF0" w:rsidR="00A146B6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E341C8D" w14:textId="77777777" w:rsidR="00A146B6" w:rsidRPr="000955F2" w:rsidRDefault="00A146B6" w:rsidP="00A146B6">
            <w:pPr>
              <w:jc w:val="center"/>
              <w:rPr>
                <w:rFonts w:ascii="Times New Roman" w:hAnsi="Times New Roman"/>
                <w:i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38080A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0995807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5D2C9B3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290CAF7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7C757FE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46B6" w:rsidRPr="002178D4" w14:paraId="6E119888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20CD18DD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73FAB8D" w14:textId="010E8984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Zawieszka do WC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0A5352F" w14:textId="25BE50B1" w:rsidR="00A146B6" w:rsidRPr="000805FA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Zawieszka do WC wersja 4 kulki po 50g, zapach </w:t>
            </w:r>
            <w:proofErr w:type="spellStart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Lemon</w:t>
            </w:r>
            <w:proofErr w:type="spellEnd"/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przeznaczenie: degradują tłuszcze, upłynnianie osadów stałych, likwidacja nieprzyjemnej woni, udrożnianie przewodów kanalizacyjnych, wspomaganie naturalnych procesów rozkładu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CF63ABE" w14:textId="112A5193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D386FBA" w14:textId="1F882705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277BA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09231135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157E18B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3744951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F2D8EA0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1C58709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1DA4839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46B6" w:rsidRPr="002178D4" w14:paraId="08A3791B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341593D7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36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AD57174" w14:textId="454DA5E6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Mydło do mycia podłóg olejowanych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96E3A85" w14:textId="4EE237CA" w:rsidR="00A146B6" w:rsidRPr="000805FA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mydło w płynie przeznaczone do mycia podłóg olejowanych skondensowane, z lekko alkalicznym środkiem czyszczącym, zawierające pewne składniki ożywiające powierzchnię i uzupełniające warstwę oleju usuwaną w procesie czyszczenia, poj. </w:t>
            </w:r>
            <w:smartTag w:uri="urn:schemas-microsoft-com:office:smarttags" w:element="metricconverter">
              <w:smartTagPr>
                <w:attr w:name="ProductID" w:val="5 l"/>
              </w:smartTagPr>
              <w:r w:rsidRPr="00277BAE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l</w:t>
              </w:r>
            </w:smartTag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4C7CFD2" w14:textId="578330A0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07C540E" w14:textId="5EED47B5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CB1495E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8588266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68F73E5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85E074F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A4B49ED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55FD60D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46B6" w:rsidRPr="002178D4" w14:paraId="527666C7" w14:textId="77777777" w:rsidTr="006F2AA7">
        <w:trPr>
          <w:cantSplit/>
          <w:trHeight w:val="397"/>
        </w:trPr>
        <w:tc>
          <w:tcPr>
            <w:tcW w:w="490" w:type="dxa"/>
            <w:shd w:val="clear" w:color="auto" w:fill="auto"/>
            <w:vAlign w:val="center"/>
          </w:tcPr>
          <w:p w14:paraId="0269C61F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EE2476A" w14:textId="4FE4E5EF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Kosz na śmieci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9DA712C" w14:textId="1B55F358" w:rsidR="00A146B6" w:rsidRPr="000805FA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Wykonany z plastiku, wytrzymały, poj. </w:t>
            </w:r>
            <w:smartTag w:uri="urn:schemas-microsoft-com:office:smarttags" w:element="metricconverter">
              <w:smartTagPr>
                <w:attr w:name="ProductID" w:val="50 l"/>
              </w:smartTagPr>
              <w:r w:rsidRPr="00277BAE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50 l</w:t>
              </w:r>
            </w:smartTag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kształt prostokątny, z przykrywką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C34704A" w14:textId="4B653190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277B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zt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2C48F6A" w14:textId="042B3CCE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7BA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9BEA8C0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25CC663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C338860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0039E80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5E453E4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3731EED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46B6" w:rsidRPr="002178D4" w14:paraId="7FF9189D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2351C3BA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2CE6B79" w14:textId="09C85600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Worki do odkurzacza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3FDBD94" w14:textId="6597E316" w:rsidR="00A146B6" w:rsidRPr="000805FA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>Fizelinowe</w:t>
            </w:r>
            <w:proofErr w:type="spellEnd"/>
            <w:r>
              <w:rPr>
                <w:rFonts w:ascii="Times New Roman" w:hAnsi="Times New Roman"/>
                <w:spacing w:val="-6"/>
                <w:sz w:val="16"/>
                <w:szCs w:val="16"/>
                <w:lang w:eastAsia="pl-PL"/>
              </w:rPr>
              <w:t xml:space="preserve"> worki filtracyjne 3 warstwowe , zapewniające utrzymanie wysokiej siły ssącej oraz wysoką retencję kurzu do odkurzaczy karcher WD 4.000 – WD 5.999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85E8839" w14:textId="0EEFBFD3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D9CA1B0" w14:textId="1E9ECCA8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CF3B281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C13E956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2EB666E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BC549CD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AAD0E05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BFFD0C6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46B6" w:rsidRPr="002178D4" w14:paraId="504883B9" w14:textId="77777777" w:rsidTr="006F2AA7">
        <w:trPr>
          <w:cantSplit/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12323354" w14:textId="20DF7925" w:rsidR="00A146B6" w:rsidRPr="002178D4" w:rsidRDefault="00A146B6" w:rsidP="00A146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AE7CD65" w14:textId="4D1E1C0D" w:rsidR="00A146B6" w:rsidRPr="00256FC4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06EF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Bezdotykowy Dozownik Na Baterie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7270274" w14:textId="77777777" w:rsidR="00A146B6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06EF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Kompaktowy dozownik typu no-</w:t>
            </w:r>
            <w:proofErr w:type="spellStart"/>
            <w:r w:rsidRPr="00F06EF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touch</w:t>
            </w:r>
            <w:proofErr w:type="spellEnd"/>
            <w:r w:rsidRPr="00F06EF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sensorem ruchu. Obudowa wykonana jest z gładkiego i odpornego na ścieranie tworzywa wysokiej jakości typu ABS, ułatwiającego utrzymywanie urządzenia w czystości. Obudowa jest zamykana na kluczyk z łatwym dostępem do pojemnika z płyne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m.</w:t>
            </w:r>
          </w:p>
          <w:p w14:paraId="19BF7828" w14:textId="4E95ECEA" w:rsidR="00A146B6" w:rsidRPr="00256FC4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06EF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Płyn aplikowany jest w postaci strumienia </w:t>
            </w:r>
            <w:proofErr w:type="spellStart"/>
            <w:r w:rsidRPr="00F06EF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spray'u</w:t>
            </w:r>
            <w:proofErr w:type="spellEnd"/>
            <w:r w:rsidRPr="00F06EF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wybranych w ustawieniach urządzenia porcjach dozowania. Dyspenser przeznaczony jest do środków dezynfekujących w postaci płynu.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1714F8D" w14:textId="68AE9F80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305B6D4" w14:textId="0E29F12E" w:rsidR="00A146B6" w:rsidRPr="00004F58" w:rsidRDefault="00A146B6" w:rsidP="00A146B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D43BE5B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AEA6CA5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E56C9A4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28247F0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B0E6DDF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399D9E2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46B6" w:rsidRPr="002178D4" w14:paraId="1C50E856" w14:textId="77777777" w:rsidTr="00A44328">
        <w:trPr>
          <w:cantSplit/>
          <w:trHeight w:val="567"/>
        </w:trPr>
        <w:tc>
          <w:tcPr>
            <w:tcW w:w="13282" w:type="dxa"/>
            <w:gridSpan w:val="10"/>
            <w:shd w:val="clear" w:color="auto" w:fill="BFBFBF" w:themeFill="background1" w:themeFillShade="BF"/>
            <w:vAlign w:val="center"/>
          </w:tcPr>
          <w:p w14:paraId="6CCE2F02" w14:textId="02772CF2" w:rsidR="00A146B6" w:rsidRPr="000805FA" w:rsidRDefault="00A146B6" w:rsidP="00A146B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 (suma wierszy w kolumnie 11)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CEE481A" w14:textId="77777777" w:rsidR="00A146B6" w:rsidRPr="002178D4" w:rsidRDefault="00A146B6" w:rsidP="00A146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66EDEB61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506BD4A9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1B9B27D8" w14:textId="77777777" w:rsidR="009920B6" w:rsidRDefault="009920B6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7F538352" w14:textId="77777777" w:rsidR="009920B6" w:rsidRDefault="009920B6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6C8350DD" w14:textId="2A544E7B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04C20E59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6F2AA7">
      <w:headerReference w:type="even" r:id="rId7"/>
      <w:headerReference w:type="default" r:id="rId8"/>
      <w:pgSz w:w="16838" w:h="11906" w:orient="landscape"/>
      <w:pgMar w:top="581" w:right="568" w:bottom="142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6A269" w14:textId="77777777" w:rsidR="00443A06" w:rsidRDefault="00443A06" w:rsidP="00A809FA">
      <w:r>
        <w:separator/>
      </w:r>
    </w:p>
  </w:endnote>
  <w:endnote w:type="continuationSeparator" w:id="0">
    <w:p w14:paraId="16D14D98" w14:textId="77777777" w:rsidR="00443A06" w:rsidRDefault="00443A06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E8C69" w14:textId="77777777" w:rsidR="00443A06" w:rsidRDefault="00443A06" w:rsidP="00A809FA">
      <w:r>
        <w:separator/>
      </w:r>
    </w:p>
  </w:footnote>
  <w:footnote w:type="continuationSeparator" w:id="0">
    <w:p w14:paraId="036D9701" w14:textId="77777777" w:rsidR="00443A06" w:rsidRDefault="00443A06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6A2AA" w14:textId="77777777"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FB38D7" w14:textId="77777777" w:rsidR="00743C94" w:rsidRDefault="00743C9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E5A9A" w14:textId="77777777"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27D1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48DC8356" w14:textId="77777777" w:rsidR="006F2AA7" w:rsidRDefault="006F2AA7" w:rsidP="006F2AA7">
    <w:pPr>
      <w:pStyle w:val="Nagwek"/>
      <w:ind w:right="360"/>
      <w:rPr>
        <w:rFonts w:ascii="Times New Roman" w:hAnsi="Times New Roman"/>
        <w:sz w:val="20"/>
        <w:szCs w:val="20"/>
      </w:rPr>
    </w:pPr>
  </w:p>
  <w:p w14:paraId="4EA76371" w14:textId="690C81B4" w:rsidR="006F2AA7" w:rsidRDefault="006F2AA7" w:rsidP="006F2AA7">
    <w:pPr>
      <w:pStyle w:val="Nagwek"/>
      <w:ind w:right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łącznik nr </w:t>
    </w:r>
    <w:r w:rsidR="00A146B6">
      <w:rPr>
        <w:rFonts w:ascii="Times New Roman" w:hAnsi="Times New Roman"/>
        <w:sz w:val="20"/>
        <w:szCs w:val="20"/>
      </w:rPr>
      <w:t>6</w:t>
    </w:r>
    <w:r>
      <w:rPr>
        <w:rFonts w:ascii="Times New Roman" w:hAnsi="Times New Roman"/>
        <w:sz w:val="20"/>
        <w:szCs w:val="20"/>
      </w:rPr>
      <w:t xml:space="preserve"> do CUW.231.1.7.2020</w:t>
    </w:r>
  </w:p>
  <w:p w14:paraId="069EC0CB" w14:textId="77777777" w:rsidR="006F2AA7" w:rsidRDefault="006F2AA7" w:rsidP="006F2AA7">
    <w:pPr>
      <w:pStyle w:val="Nagwek"/>
      <w:rPr>
        <w:rFonts w:ascii="Times New Roman" w:hAnsi="Times New Roman"/>
        <w:sz w:val="20"/>
        <w:szCs w:val="20"/>
      </w:rPr>
    </w:pPr>
  </w:p>
  <w:p w14:paraId="1356DDF3" w14:textId="662BAC37" w:rsidR="006F2AA7" w:rsidRDefault="006F2AA7" w:rsidP="006F2AA7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 xml:space="preserve">e środków czystościowych dla </w:t>
    </w:r>
    <w:r w:rsidR="00A146B6">
      <w:rPr>
        <w:rFonts w:ascii="Times New Roman" w:hAnsi="Times New Roman"/>
        <w:sz w:val="20"/>
        <w:szCs w:val="20"/>
      </w:rPr>
      <w:t>LO</w:t>
    </w:r>
    <w:r>
      <w:rPr>
        <w:rFonts w:ascii="Times New Roman" w:hAnsi="Times New Roman"/>
        <w:sz w:val="20"/>
        <w:szCs w:val="20"/>
      </w:rPr>
      <w:t xml:space="preserve"> Komorów</w:t>
    </w:r>
  </w:p>
  <w:p w14:paraId="068D8195" w14:textId="77777777" w:rsidR="006F2AA7" w:rsidRPr="000457AF" w:rsidRDefault="006F2AA7" w:rsidP="006F2AA7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104AB"/>
    <w:multiLevelType w:val="multilevel"/>
    <w:tmpl w:val="AA224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733D7"/>
    <w:multiLevelType w:val="multilevel"/>
    <w:tmpl w:val="EF0663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67F0D"/>
    <w:rsid w:val="0007038E"/>
    <w:rsid w:val="000805FA"/>
    <w:rsid w:val="0008367F"/>
    <w:rsid w:val="000955F2"/>
    <w:rsid w:val="000A544B"/>
    <w:rsid w:val="000A5DBA"/>
    <w:rsid w:val="000A7D67"/>
    <w:rsid w:val="000B140B"/>
    <w:rsid w:val="000B6DC5"/>
    <w:rsid w:val="000C40E4"/>
    <w:rsid w:val="000C5B0F"/>
    <w:rsid w:val="000D0E2A"/>
    <w:rsid w:val="000D232C"/>
    <w:rsid w:val="000D3D81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17E0"/>
    <w:rsid w:val="001335E4"/>
    <w:rsid w:val="00143112"/>
    <w:rsid w:val="001504CC"/>
    <w:rsid w:val="00150FCB"/>
    <w:rsid w:val="001542DA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D6D3C"/>
    <w:rsid w:val="001E2A18"/>
    <w:rsid w:val="001F084C"/>
    <w:rsid w:val="001F71A6"/>
    <w:rsid w:val="0020147F"/>
    <w:rsid w:val="002178D4"/>
    <w:rsid w:val="00221728"/>
    <w:rsid w:val="002245A2"/>
    <w:rsid w:val="0022774C"/>
    <w:rsid w:val="00232279"/>
    <w:rsid w:val="0023289A"/>
    <w:rsid w:val="00246D10"/>
    <w:rsid w:val="002518F3"/>
    <w:rsid w:val="00251BBD"/>
    <w:rsid w:val="00255598"/>
    <w:rsid w:val="00255627"/>
    <w:rsid w:val="002557C6"/>
    <w:rsid w:val="00256FC4"/>
    <w:rsid w:val="002619B1"/>
    <w:rsid w:val="002632F5"/>
    <w:rsid w:val="00264315"/>
    <w:rsid w:val="00275E90"/>
    <w:rsid w:val="002A13AC"/>
    <w:rsid w:val="002A5966"/>
    <w:rsid w:val="002A7FD8"/>
    <w:rsid w:val="002C003B"/>
    <w:rsid w:val="002C4E7E"/>
    <w:rsid w:val="002C5405"/>
    <w:rsid w:val="002D61BC"/>
    <w:rsid w:val="002E0BF2"/>
    <w:rsid w:val="002E6517"/>
    <w:rsid w:val="002F6303"/>
    <w:rsid w:val="00302F75"/>
    <w:rsid w:val="00310998"/>
    <w:rsid w:val="00334711"/>
    <w:rsid w:val="003507B7"/>
    <w:rsid w:val="00352141"/>
    <w:rsid w:val="00357AD3"/>
    <w:rsid w:val="00361897"/>
    <w:rsid w:val="00372ED8"/>
    <w:rsid w:val="00380B8E"/>
    <w:rsid w:val="00382263"/>
    <w:rsid w:val="003858D2"/>
    <w:rsid w:val="00390B0B"/>
    <w:rsid w:val="00392471"/>
    <w:rsid w:val="00392934"/>
    <w:rsid w:val="0039293F"/>
    <w:rsid w:val="003A4895"/>
    <w:rsid w:val="003A5A13"/>
    <w:rsid w:val="003B45E4"/>
    <w:rsid w:val="003B7D5A"/>
    <w:rsid w:val="003C0F48"/>
    <w:rsid w:val="003C1C6C"/>
    <w:rsid w:val="003C2B92"/>
    <w:rsid w:val="003D2E02"/>
    <w:rsid w:val="003D46AC"/>
    <w:rsid w:val="003D4799"/>
    <w:rsid w:val="003E63B2"/>
    <w:rsid w:val="003F3247"/>
    <w:rsid w:val="003F4C53"/>
    <w:rsid w:val="003F543C"/>
    <w:rsid w:val="003F5A00"/>
    <w:rsid w:val="003F62D0"/>
    <w:rsid w:val="00402F1F"/>
    <w:rsid w:val="004045C5"/>
    <w:rsid w:val="004051B8"/>
    <w:rsid w:val="004055A4"/>
    <w:rsid w:val="0041509D"/>
    <w:rsid w:val="00422088"/>
    <w:rsid w:val="004379A4"/>
    <w:rsid w:val="00440897"/>
    <w:rsid w:val="00443A06"/>
    <w:rsid w:val="00460007"/>
    <w:rsid w:val="00473203"/>
    <w:rsid w:val="004778BD"/>
    <w:rsid w:val="00480E2C"/>
    <w:rsid w:val="00480E92"/>
    <w:rsid w:val="004861AE"/>
    <w:rsid w:val="004932DB"/>
    <w:rsid w:val="004B3AD4"/>
    <w:rsid w:val="004B405E"/>
    <w:rsid w:val="004C393E"/>
    <w:rsid w:val="004C6DB3"/>
    <w:rsid w:val="004E5260"/>
    <w:rsid w:val="004F19B3"/>
    <w:rsid w:val="004F1CB8"/>
    <w:rsid w:val="004F265A"/>
    <w:rsid w:val="0050201A"/>
    <w:rsid w:val="005021AF"/>
    <w:rsid w:val="00507E42"/>
    <w:rsid w:val="0051496C"/>
    <w:rsid w:val="0051508C"/>
    <w:rsid w:val="00516D26"/>
    <w:rsid w:val="00520782"/>
    <w:rsid w:val="00526179"/>
    <w:rsid w:val="00526E5E"/>
    <w:rsid w:val="005348FF"/>
    <w:rsid w:val="005359B0"/>
    <w:rsid w:val="00540F34"/>
    <w:rsid w:val="0054153A"/>
    <w:rsid w:val="0054383F"/>
    <w:rsid w:val="00545D6B"/>
    <w:rsid w:val="005511D5"/>
    <w:rsid w:val="00552026"/>
    <w:rsid w:val="00552E4E"/>
    <w:rsid w:val="005569E0"/>
    <w:rsid w:val="00561E5C"/>
    <w:rsid w:val="005627F0"/>
    <w:rsid w:val="00562A0A"/>
    <w:rsid w:val="00565846"/>
    <w:rsid w:val="005719D4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70EF"/>
    <w:rsid w:val="005F1112"/>
    <w:rsid w:val="005F7D7A"/>
    <w:rsid w:val="00600FB9"/>
    <w:rsid w:val="006112E9"/>
    <w:rsid w:val="00625733"/>
    <w:rsid w:val="00635FC7"/>
    <w:rsid w:val="00637012"/>
    <w:rsid w:val="006453E2"/>
    <w:rsid w:val="00651D44"/>
    <w:rsid w:val="0067327B"/>
    <w:rsid w:val="00674491"/>
    <w:rsid w:val="00675180"/>
    <w:rsid w:val="00677988"/>
    <w:rsid w:val="00681623"/>
    <w:rsid w:val="006914F9"/>
    <w:rsid w:val="0069463E"/>
    <w:rsid w:val="00694B9D"/>
    <w:rsid w:val="00696A0E"/>
    <w:rsid w:val="006A1D0F"/>
    <w:rsid w:val="006A56F6"/>
    <w:rsid w:val="006B4D20"/>
    <w:rsid w:val="006B4EAD"/>
    <w:rsid w:val="006B580F"/>
    <w:rsid w:val="006C55BC"/>
    <w:rsid w:val="006C6842"/>
    <w:rsid w:val="006D3475"/>
    <w:rsid w:val="006D640B"/>
    <w:rsid w:val="006E30FB"/>
    <w:rsid w:val="006E5D2A"/>
    <w:rsid w:val="006F1BFE"/>
    <w:rsid w:val="006F2AA7"/>
    <w:rsid w:val="006F3CCD"/>
    <w:rsid w:val="006F4303"/>
    <w:rsid w:val="006F494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43C94"/>
    <w:rsid w:val="007527D1"/>
    <w:rsid w:val="00760153"/>
    <w:rsid w:val="00763290"/>
    <w:rsid w:val="007651C4"/>
    <w:rsid w:val="00765390"/>
    <w:rsid w:val="00767EB0"/>
    <w:rsid w:val="007706DE"/>
    <w:rsid w:val="00771E35"/>
    <w:rsid w:val="00776592"/>
    <w:rsid w:val="00781E3D"/>
    <w:rsid w:val="00790FA8"/>
    <w:rsid w:val="00794590"/>
    <w:rsid w:val="007A5809"/>
    <w:rsid w:val="007A75B2"/>
    <w:rsid w:val="007B42F1"/>
    <w:rsid w:val="007C096E"/>
    <w:rsid w:val="007C0B01"/>
    <w:rsid w:val="007C6FE1"/>
    <w:rsid w:val="007D0EC5"/>
    <w:rsid w:val="007D2448"/>
    <w:rsid w:val="007D53DB"/>
    <w:rsid w:val="007D654D"/>
    <w:rsid w:val="007F201E"/>
    <w:rsid w:val="007F7008"/>
    <w:rsid w:val="0080221B"/>
    <w:rsid w:val="00802384"/>
    <w:rsid w:val="00813F05"/>
    <w:rsid w:val="00834A49"/>
    <w:rsid w:val="0084253F"/>
    <w:rsid w:val="00846B2B"/>
    <w:rsid w:val="00847730"/>
    <w:rsid w:val="00850675"/>
    <w:rsid w:val="008523AC"/>
    <w:rsid w:val="00852A77"/>
    <w:rsid w:val="0085456D"/>
    <w:rsid w:val="00856C0C"/>
    <w:rsid w:val="008653CD"/>
    <w:rsid w:val="00873FD5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A5624"/>
    <w:rsid w:val="008B0BC6"/>
    <w:rsid w:val="008B4F5B"/>
    <w:rsid w:val="008B5ED7"/>
    <w:rsid w:val="008C11D3"/>
    <w:rsid w:val="008C275D"/>
    <w:rsid w:val="008D1732"/>
    <w:rsid w:val="008E1FE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20B6"/>
    <w:rsid w:val="009943D9"/>
    <w:rsid w:val="009972FC"/>
    <w:rsid w:val="009A4421"/>
    <w:rsid w:val="009B06D5"/>
    <w:rsid w:val="009C32AE"/>
    <w:rsid w:val="009C72C4"/>
    <w:rsid w:val="009D18B3"/>
    <w:rsid w:val="009D550F"/>
    <w:rsid w:val="009D5754"/>
    <w:rsid w:val="009E0917"/>
    <w:rsid w:val="009E1AEE"/>
    <w:rsid w:val="009E2084"/>
    <w:rsid w:val="009E4686"/>
    <w:rsid w:val="009E47BD"/>
    <w:rsid w:val="009E4DC8"/>
    <w:rsid w:val="009E4F27"/>
    <w:rsid w:val="009F0648"/>
    <w:rsid w:val="00A101B2"/>
    <w:rsid w:val="00A1465B"/>
    <w:rsid w:val="00A146B6"/>
    <w:rsid w:val="00A15418"/>
    <w:rsid w:val="00A15FFB"/>
    <w:rsid w:val="00A2129B"/>
    <w:rsid w:val="00A234A7"/>
    <w:rsid w:val="00A24B68"/>
    <w:rsid w:val="00A250A0"/>
    <w:rsid w:val="00A2778E"/>
    <w:rsid w:val="00A31599"/>
    <w:rsid w:val="00A32E52"/>
    <w:rsid w:val="00A371E5"/>
    <w:rsid w:val="00A37D25"/>
    <w:rsid w:val="00A44328"/>
    <w:rsid w:val="00A53117"/>
    <w:rsid w:val="00A61AEF"/>
    <w:rsid w:val="00A64F48"/>
    <w:rsid w:val="00A721A0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B05BF0"/>
    <w:rsid w:val="00B10D3A"/>
    <w:rsid w:val="00B14DAB"/>
    <w:rsid w:val="00B20234"/>
    <w:rsid w:val="00B210C8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942D1"/>
    <w:rsid w:val="00BA0F31"/>
    <w:rsid w:val="00BA3865"/>
    <w:rsid w:val="00BB0AC9"/>
    <w:rsid w:val="00BB7416"/>
    <w:rsid w:val="00BC4275"/>
    <w:rsid w:val="00BC4BE7"/>
    <w:rsid w:val="00BC6810"/>
    <w:rsid w:val="00BC6A04"/>
    <w:rsid w:val="00BD0F6B"/>
    <w:rsid w:val="00BD6C0A"/>
    <w:rsid w:val="00BD71C6"/>
    <w:rsid w:val="00BE4553"/>
    <w:rsid w:val="00BF1D25"/>
    <w:rsid w:val="00BF28F9"/>
    <w:rsid w:val="00BF4792"/>
    <w:rsid w:val="00BF637B"/>
    <w:rsid w:val="00BF6E39"/>
    <w:rsid w:val="00C02A6B"/>
    <w:rsid w:val="00C04141"/>
    <w:rsid w:val="00C06CF3"/>
    <w:rsid w:val="00C11CA2"/>
    <w:rsid w:val="00C126D6"/>
    <w:rsid w:val="00C15D66"/>
    <w:rsid w:val="00C20F38"/>
    <w:rsid w:val="00C2675E"/>
    <w:rsid w:val="00C26AC5"/>
    <w:rsid w:val="00C27F96"/>
    <w:rsid w:val="00C30B7F"/>
    <w:rsid w:val="00C336E0"/>
    <w:rsid w:val="00C353E2"/>
    <w:rsid w:val="00C35741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04D"/>
    <w:rsid w:val="00CB763A"/>
    <w:rsid w:val="00CC4A0F"/>
    <w:rsid w:val="00CD5335"/>
    <w:rsid w:val="00CE7BDA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1F10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37C73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D66CD"/>
    <w:rsid w:val="00DE2F55"/>
    <w:rsid w:val="00E12DC9"/>
    <w:rsid w:val="00E23226"/>
    <w:rsid w:val="00E2732E"/>
    <w:rsid w:val="00E33E9E"/>
    <w:rsid w:val="00E33F09"/>
    <w:rsid w:val="00E459FE"/>
    <w:rsid w:val="00E537E4"/>
    <w:rsid w:val="00E5566A"/>
    <w:rsid w:val="00E61A8E"/>
    <w:rsid w:val="00E66986"/>
    <w:rsid w:val="00E74B26"/>
    <w:rsid w:val="00E75FD4"/>
    <w:rsid w:val="00E82ABB"/>
    <w:rsid w:val="00E93437"/>
    <w:rsid w:val="00E951B1"/>
    <w:rsid w:val="00E979D2"/>
    <w:rsid w:val="00EA235E"/>
    <w:rsid w:val="00EA4056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64D8"/>
    <w:rsid w:val="00F4753E"/>
    <w:rsid w:val="00F477B4"/>
    <w:rsid w:val="00F47BDF"/>
    <w:rsid w:val="00F47D71"/>
    <w:rsid w:val="00F563EF"/>
    <w:rsid w:val="00F6657B"/>
    <w:rsid w:val="00F669FD"/>
    <w:rsid w:val="00F674B6"/>
    <w:rsid w:val="00F76E77"/>
    <w:rsid w:val="00F819FC"/>
    <w:rsid w:val="00F872D4"/>
    <w:rsid w:val="00F91977"/>
    <w:rsid w:val="00F95762"/>
    <w:rsid w:val="00F97CF2"/>
    <w:rsid w:val="00FA0EF4"/>
    <w:rsid w:val="00FC00A6"/>
    <w:rsid w:val="00FC3266"/>
    <w:rsid w:val="00FC7982"/>
    <w:rsid w:val="00FD60F2"/>
    <w:rsid w:val="00FE3DE1"/>
    <w:rsid w:val="00FE4171"/>
    <w:rsid w:val="00FF1824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40B0E4C4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805F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">
    <w:name w:val="tekst"/>
    <w:basedOn w:val="Domylnaczcionkaakapitu"/>
    <w:rsid w:val="000805FA"/>
  </w:style>
  <w:style w:type="character" w:styleId="Pogrubienie">
    <w:name w:val="Strong"/>
    <w:basedOn w:val="Domylnaczcionkaakapitu"/>
    <w:uiPriority w:val="22"/>
    <w:qFormat/>
    <w:locked/>
    <w:rsid w:val="00571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0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1286</Words>
  <Characters>8139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Patrycja Wróblewska</cp:lastModifiedBy>
  <cp:revision>3</cp:revision>
  <cp:lastPrinted>2015-01-27T09:51:00Z</cp:lastPrinted>
  <dcterms:created xsi:type="dcterms:W3CDTF">2020-12-23T11:39:00Z</dcterms:created>
  <dcterms:modified xsi:type="dcterms:W3CDTF">2020-12-23T11:43:00Z</dcterms:modified>
</cp:coreProperties>
</file>