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7147" w14:textId="135692A7" w:rsidR="009714C0" w:rsidRDefault="009714C0" w:rsidP="00B87A25">
      <w:pPr>
        <w:spacing w:after="1"/>
        <w:rPr>
          <w:rFonts w:ascii="Garamond" w:hAnsi="Garamond"/>
          <w:b/>
          <w:sz w:val="20"/>
          <w:szCs w:val="20"/>
        </w:rPr>
      </w:pPr>
    </w:p>
    <w:p w14:paraId="1685E63A" w14:textId="64D55C9A" w:rsidR="00D90D05" w:rsidRDefault="009714C0" w:rsidP="009714C0">
      <w:pPr>
        <w:spacing w:after="1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III. Część zamówienia</w:t>
      </w:r>
    </w:p>
    <w:p w14:paraId="23CE238D" w14:textId="77777777" w:rsidR="009714C0" w:rsidRPr="00B87A25" w:rsidRDefault="009714C0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20879F75" w14:textId="684E6D90" w:rsidR="009834F6" w:rsidRPr="00B87A25" w:rsidRDefault="009834F6" w:rsidP="009834F6">
      <w:pPr>
        <w:spacing w:after="1"/>
        <w:ind w:left="-5" w:hanging="10"/>
        <w:rPr>
          <w:rFonts w:ascii="Garamond" w:hAnsi="Garamond"/>
          <w:sz w:val="20"/>
          <w:szCs w:val="20"/>
        </w:rPr>
      </w:pPr>
      <w:r w:rsidRPr="00B87A25">
        <w:rPr>
          <w:rFonts w:ascii="Garamond" w:hAnsi="Garamond"/>
          <w:b/>
          <w:sz w:val="20"/>
          <w:szCs w:val="20"/>
        </w:rPr>
        <w:t xml:space="preserve">Tabela 3. Zestaw laptop i multimedia wraz z systemem operacyjnym i biurowym </w:t>
      </w:r>
    </w:p>
    <w:p w14:paraId="0DFD0A4C" w14:textId="748D8663" w:rsidR="009834F6" w:rsidRPr="00B87A25" w:rsidRDefault="009834F6" w:rsidP="00B87A25">
      <w:pPr>
        <w:spacing w:after="0"/>
        <w:rPr>
          <w:rFonts w:ascii="Garamond" w:hAnsi="Garamond"/>
          <w:sz w:val="20"/>
          <w:szCs w:val="20"/>
        </w:rPr>
      </w:pPr>
    </w:p>
    <w:p w14:paraId="024030E6" w14:textId="77777777" w:rsidR="00B87A25" w:rsidRPr="00B87A25" w:rsidRDefault="00B87A25" w:rsidP="00B87A25">
      <w:pPr>
        <w:spacing w:after="1"/>
        <w:rPr>
          <w:rFonts w:ascii="Garamond" w:hAnsi="Garamond"/>
          <w:b/>
          <w:sz w:val="20"/>
          <w:szCs w:val="20"/>
        </w:rPr>
      </w:pPr>
      <w:r w:rsidRPr="00B87A25">
        <w:rPr>
          <w:rFonts w:ascii="Garamond" w:hAnsi="Garamond"/>
          <w:b/>
          <w:sz w:val="20"/>
          <w:szCs w:val="20"/>
        </w:rPr>
        <w:t>Specyfikacja techniczna zamawianych elementów:</w:t>
      </w:r>
    </w:p>
    <w:p w14:paraId="73A0A2AC" w14:textId="77777777" w:rsidR="00B87A25" w:rsidRPr="00B87A25" w:rsidRDefault="00B87A25" w:rsidP="00B87A25">
      <w:pPr>
        <w:spacing w:after="1"/>
        <w:rPr>
          <w:rFonts w:ascii="Garamond" w:hAnsi="Garamond"/>
          <w:b/>
          <w:sz w:val="20"/>
          <w:szCs w:val="20"/>
        </w:rPr>
      </w:pPr>
      <w:r w:rsidRPr="00B87A25">
        <w:rPr>
          <w:rFonts w:ascii="Garamond" w:hAnsi="Garamond"/>
          <w:b/>
          <w:sz w:val="20"/>
          <w:szCs w:val="20"/>
        </w:rPr>
        <w:t>Jeśli wyraźnie nie oznaczono inaczej Zamawiający wymaga aby oferowany sprzęt spełniał wszystkie niżej wymienione wymagania minimum w zakresie wyspecyfikowanym lub wyższym.</w:t>
      </w:r>
    </w:p>
    <w:p w14:paraId="26E234B1" w14:textId="77777777" w:rsidR="00B87A25" w:rsidRPr="00D90D05" w:rsidRDefault="00B87A25" w:rsidP="00B87A25">
      <w:pPr>
        <w:spacing w:after="0"/>
        <w:rPr>
          <w:rFonts w:ascii="Garamond" w:hAnsi="Garamond"/>
          <w:sz w:val="20"/>
          <w:szCs w:val="20"/>
        </w:rPr>
      </w:pPr>
    </w:p>
    <w:tbl>
      <w:tblPr>
        <w:tblStyle w:val="TableGrid"/>
        <w:tblW w:w="9690" w:type="dxa"/>
        <w:tblInd w:w="-127" w:type="dxa"/>
        <w:tblCellMar>
          <w:top w:w="106" w:type="dxa"/>
          <w:left w:w="62" w:type="dxa"/>
          <w:bottom w:w="5" w:type="dxa"/>
          <w:right w:w="18" w:type="dxa"/>
        </w:tblCellMar>
        <w:tblLook w:val="04A0" w:firstRow="1" w:lastRow="0" w:firstColumn="1" w:lastColumn="0" w:noHBand="0" w:noVBand="1"/>
      </w:tblPr>
      <w:tblGrid>
        <w:gridCol w:w="567"/>
        <w:gridCol w:w="1528"/>
        <w:gridCol w:w="216"/>
        <w:gridCol w:w="4755"/>
        <w:gridCol w:w="2624"/>
      </w:tblGrid>
      <w:tr w:rsidR="009714C0" w:rsidRPr="00D90D05" w14:paraId="2E583615" w14:textId="4873FE3C" w:rsidTr="007F4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80C154" w14:textId="77777777" w:rsidR="009714C0" w:rsidRPr="00AD006F" w:rsidRDefault="009714C0" w:rsidP="009714C0">
            <w:pPr>
              <w:ind w:left="10"/>
              <w:jc w:val="both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  <w:r w:rsidRPr="00AD006F">
              <w:rPr>
                <w:rFonts w:ascii="Garamond" w:hAnsi="Garamond"/>
                <w:b/>
                <w:color w:val="auto"/>
                <w:sz w:val="20"/>
                <w:szCs w:val="20"/>
              </w:rPr>
              <w:t xml:space="preserve">L.p.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858470" w14:textId="77777777" w:rsidR="009714C0" w:rsidRPr="00AD006F" w:rsidRDefault="009714C0" w:rsidP="009714C0">
            <w:pPr>
              <w:ind w:left="10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  <w:r w:rsidRPr="00AD006F">
              <w:rPr>
                <w:rFonts w:ascii="Garamond" w:hAnsi="Garamond"/>
                <w:b/>
                <w:color w:val="auto"/>
                <w:sz w:val="20"/>
                <w:szCs w:val="20"/>
              </w:rPr>
              <w:t xml:space="preserve">Nazwa komponentu </w:t>
            </w:r>
          </w:p>
          <w:p w14:paraId="22369D1F" w14:textId="77777777" w:rsidR="009714C0" w:rsidRPr="00AD006F" w:rsidRDefault="009714C0" w:rsidP="009714C0">
            <w:pPr>
              <w:ind w:left="10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  <w:r w:rsidRPr="00AD006F">
              <w:rPr>
                <w:rFonts w:ascii="Garamond" w:hAnsi="Garamond"/>
                <w:b/>
                <w:color w:val="auto"/>
                <w:sz w:val="20"/>
                <w:szCs w:val="20"/>
              </w:rPr>
              <w:t xml:space="preserve">lub </w:t>
            </w:r>
          </w:p>
          <w:p w14:paraId="24367F56" w14:textId="77777777" w:rsidR="009714C0" w:rsidRPr="00AD006F" w:rsidRDefault="009714C0" w:rsidP="009714C0">
            <w:pPr>
              <w:ind w:left="10"/>
              <w:jc w:val="both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  <w:r w:rsidRPr="00AD006F">
              <w:rPr>
                <w:rFonts w:ascii="Garamond" w:hAnsi="Garamond"/>
                <w:b/>
                <w:color w:val="auto"/>
                <w:sz w:val="20"/>
                <w:szCs w:val="20"/>
              </w:rPr>
              <w:t xml:space="preserve">funkcjonalności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9BFCE3F" w14:textId="77777777" w:rsidR="009714C0" w:rsidRPr="00AD006F" w:rsidRDefault="009714C0" w:rsidP="009714C0">
            <w:pPr>
              <w:ind w:left="10"/>
              <w:rPr>
                <w:rFonts w:ascii="Garamond" w:hAnsi="Garamond"/>
                <w:b/>
                <w:color w:val="auto"/>
                <w:sz w:val="20"/>
                <w:szCs w:val="20"/>
              </w:rPr>
            </w:pPr>
            <w:r w:rsidRPr="00AD006F">
              <w:rPr>
                <w:rFonts w:ascii="Garamond" w:hAnsi="Garamond"/>
                <w:b/>
                <w:color w:val="auto"/>
                <w:sz w:val="20"/>
                <w:szCs w:val="20"/>
              </w:rPr>
              <w:t xml:space="preserve">Wymagane minimalne parametry techniczne komponentu lub funkcjonalności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ED1B2A" w14:textId="6CC9B984" w:rsidR="009714C0" w:rsidRPr="00AD006F" w:rsidRDefault="009714C0" w:rsidP="009714C0">
            <w:pPr>
              <w:rPr>
                <w:rFonts w:ascii="Garamond" w:hAnsi="Garamond"/>
                <w:b/>
                <w:color w:val="auto"/>
                <w:sz w:val="20"/>
                <w:szCs w:val="20"/>
              </w:rPr>
            </w:pPr>
            <w:r w:rsidRPr="00AD006F">
              <w:rPr>
                <w:rFonts w:ascii="Garamond" w:hAnsi="Garamond"/>
                <w:b/>
                <w:color w:val="auto"/>
                <w:sz w:val="20"/>
                <w:szCs w:val="20"/>
              </w:rPr>
              <w:t>Wpisać pełnia / nie spełnia</w:t>
            </w:r>
          </w:p>
        </w:tc>
      </w:tr>
      <w:tr w:rsidR="009714C0" w:rsidRPr="00D90D05" w14:paraId="0F3F558A" w14:textId="614258F0" w:rsidTr="007F4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8C63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73C1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Typ 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4BA7905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Laptop. W ofercie wymagane jest podanie modelu, symbolu oraz producenta.  </w:t>
            </w:r>
          </w:p>
          <w:p w14:paraId="30C1A0B7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Zamawiający wymaga dostarczenia jednolitej wersji komponentów dla całej puli urządzeń objętych zamówieniem.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BA2CE08" w14:textId="77777777" w:rsidR="009714C0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Model:…………………..</w:t>
            </w:r>
          </w:p>
          <w:p w14:paraId="6FC6DCF9" w14:textId="77777777" w:rsidR="009714C0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Symbol:…………………</w:t>
            </w:r>
          </w:p>
          <w:p w14:paraId="3B183504" w14:textId="77777777" w:rsidR="009714C0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Producenta: …………….</w:t>
            </w:r>
          </w:p>
          <w:p w14:paraId="2AB6BE56" w14:textId="77777777" w:rsidR="009714C0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</w:p>
          <w:p w14:paraId="495AE1D4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6BC562FC" w14:textId="7803B6AA" w:rsidTr="007F4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466F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2.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C5C0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Zastosowanie: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52A1DC7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Komputer będzie wykorzystywany dla potrzeb aplikacji biurowych, multimediów, dostępu do internetu oraz poczty elektronicznej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1838CCC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5379F789" w14:textId="2D48BD14" w:rsidTr="007F4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5BF4" w14:textId="77777777" w:rsidR="009714C0" w:rsidRPr="00D90D05" w:rsidRDefault="009714C0" w:rsidP="006C468A">
            <w:pPr>
              <w:ind w:left="10"/>
              <w:rPr>
                <w:rFonts w:ascii="Garamond" w:hAnsi="Garamond"/>
                <w:color w:val="auto"/>
                <w:sz w:val="20"/>
                <w:szCs w:val="20"/>
              </w:rPr>
            </w:pPr>
            <w:r w:rsidRPr="00D90D05">
              <w:rPr>
                <w:rFonts w:ascii="Garamond" w:hAnsi="Garamond"/>
                <w:color w:val="auto"/>
                <w:sz w:val="20"/>
                <w:szCs w:val="20"/>
              </w:rPr>
              <w:t xml:space="preserve">3.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6399" w14:textId="77777777" w:rsidR="009714C0" w:rsidRPr="00D90D05" w:rsidRDefault="009714C0" w:rsidP="006C468A">
            <w:pPr>
              <w:ind w:left="10"/>
              <w:rPr>
                <w:rFonts w:ascii="Garamond" w:hAnsi="Garamond"/>
                <w:color w:val="auto"/>
                <w:sz w:val="20"/>
                <w:szCs w:val="20"/>
              </w:rPr>
            </w:pPr>
            <w:r w:rsidRPr="00D90D05">
              <w:rPr>
                <w:rFonts w:ascii="Garamond" w:hAnsi="Garamond"/>
                <w:color w:val="auto"/>
                <w:sz w:val="20"/>
                <w:szCs w:val="20"/>
              </w:rPr>
              <w:t xml:space="preserve">Procesor   </w:t>
            </w:r>
          </w:p>
          <w:p w14:paraId="3648DB1F" w14:textId="77777777" w:rsidR="009714C0" w:rsidRPr="00D90D05" w:rsidRDefault="009714C0" w:rsidP="006C468A">
            <w:pPr>
              <w:ind w:left="10"/>
              <w:rPr>
                <w:rFonts w:ascii="Garamond" w:hAnsi="Garamond"/>
                <w:color w:val="auto"/>
                <w:sz w:val="20"/>
                <w:szCs w:val="20"/>
              </w:rPr>
            </w:pPr>
            <w:r w:rsidRPr="00D90D05">
              <w:rPr>
                <w:rFonts w:ascii="Garamond" w:hAnsi="Garamond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AF587" w14:textId="77777777" w:rsidR="009714C0" w:rsidRPr="00D90D05" w:rsidRDefault="009714C0" w:rsidP="006C468A">
            <w:pPr>
              <w:rPr>
                <w:rFonts w:ascii="Garamond" w:hAnsi="Garamond"/>
                <w:color w:val="auto"/>
                <w:sz w:val="20"/>
                <w:szCs w:val="20"/>
              </w:rPr>
            </w:pPr>
            <w:r w:rsidRPr="00D90D05">
              <w:rPr>
                <w:rFonts w:ascii="Garamond" w:eastAsia="Times New Roman" w:hAnsi="Garamond" w:cs="Arial"/>
                <w:sz w:val="20"/>
                <w:szCs w:val="20"/>
              </w:rPr>
              <w:t xml:space="preserve">wielordzeniowy osiągający w teście </w:t>
            </w:r>
            <w:proofErr w:type="spellStart"/>
            <w:r w:rsidRPr="00D90D05">
              <w:rPr>
                <w:rFonts w:ascii="Garamond" w:eastAsia="Times New Roman" w:hAnsi="Garamond" w:cs="Arial"/>
                <w:sz w:val="20"/>
                <w:szCs w:val="20"/>
              </w:rPr>
              <w:t>passmark</w:t>
            </w:r>
            <w:proofErr w:type="spellEnd"/>
            <w:r w:rsidRPr="00D90D05">
              <w:rPr>
                <w:rFonts w:ascii="Garamond" w:eastAsia="Times New Roman" w:hAnsi="Garamond" w:cs="Arial"/>
                <w:sz w:val="20"/>
                <w:szCs w:val="20"/>
              </w:rPr>
              <w:t xml:space="preserve"> CPU Mark wynik </w:t>
            </w:r>
            <w:r w:rsidRPr="00D90D05">
              <w:rPr>
                <w:rFonts w:ascii="Garamond" w:eastAsia="Times New Roman" w:hAnsi="Garamond" w:cs="Arial"/>
                <w:b/>
                <w:sz w:val="20"/>
                <w:szCs w:val="20"/>
              </w:rPr>
              <w:t>min. 10000</w:t>
            </w:r>
            <w:r w:rsidRPr="00D90D05">
              <w:rPr>
                <w:rFonts w:ascii="Garamond" w:eastAsia="Times New Roman" w:hAnsi="Garamond" w:cs="Arial"/>
                <w:sz w:val="20"/>
                <w:szCs w:val="20"/>
              </w:rPr>
              <w:t xml:space="preserve">  punktów według wyników ze strony  </w:t>
            </w:r>
            <w:hyperlink r:id="rId7" w:history="1">
              <w:r w:rsidRPr="00D90D05">
                <w:rPr>
                  <w:rStyle w:val="Hipercze"/>
                  <w:rFonts w:ascii="Garamond" w:eastAsia="Times New Roman" w:hAnsi="Garamond" w:cs="Arial"/>
                  <w:sz w:val="20"/>
                  <w:szCs w:val="20"/>
                </w:rPr>
                <w:t>https://www.cpubenchmark.net/laptop.html</w:t>
              </w:r>
            </w:hyperlink>
            <w:r w:rsidRPr="00D90D05">
              <w:rPr>
                <w:rFonts w:ascii="Garamond" w:eastAsia="Times New Roman" w:hAnsi="Garamond" w:cs="Arial"/>
                <w:sz w:val="20"/>
                <w:szCs w:val="20"/>
              </w:rPr>
              <w:t> – proszę podać symbol oferowanego procesora,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A785D" w14:textId="77777777" w:rsidR="009714C0" w:rsidRPr="00D90D05" w:rsidRDefault="009714C0" w:rsidP="006C468A">
            <w:pPr>
              <w:rPr>
                <w:rFonts w:ascii="Garamond" w:hAnsi="Garamond"/>
                <w:color w:val="auto"/>
                <w:sz w:val="20"/>
                <w:szCs w:val="20"/>
              </w:rPr>
            </w:pPr>
          </w:p>
        </w:tc>
      </w:tr>
      <w:tr w:rsidR="009714C0" w:rsidRPr="00D90D05" w14:paraId="469961C3" w14:textId="6C8E4229" w:rsidTr="007F405A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2527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4.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00F9A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Pamięć operacyjna (RAM)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356E5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16GB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8D18CE" w14:textId="77777777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5EE3AB6F" w14:textId="4BE8FE60" w:rsidTr="007F405A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5620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5.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CCCC3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Parametry pamięci masowej 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82517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Dysk w technologii SSD 512GB, szybkość zapisu sekwencyjnego minimum 1500 MB/s szybkość odczytu sekwencyjnego minimum 1500 MB/s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73979E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2A8D3D86" w14:textId="471F4752" w:rsidTr="007F405A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B77C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6.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FB0C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Parametry</w:t>
            </w:r>
          </w:p>
          <w:p w14:paraId="56FEBD85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grafiki 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5B98012" w14:textId="77777777" w:rsidR="009714C0" w:rsidRPr="00D90D05" w:rsidRDefault="009714C0" w:rsidP="006C468A">
            <w:pPr>
              <w:ind w:left="10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Możliwość jednoczesnej pracy minimum na dwóch ekranach o rozdzielczości </w:t>
            </w:r>
            <w:proofErr w:type="spellStart"/>
            <w:r w:rsidRPr="00D90D05">
              <w:rPr>
                <w:rFonts w:ascii="Garamond" w:hAnsi="Garamond"/>
                <w:sz w:val="20"/>
                <w:szCs w:val="20"/>
              </w:rPr>
              <w:t>FullHD</w:t>
            </w:r>
            <w:proofErr w:type="spellEnd"/>
            <w:r w:rsidRPr="00D90D05">
              <w:rPr>
                <w:rFonts w:ascii="Garamond" w:hAnsi="Garamond"/>
                <w:sz w:val="20"/>
                <w:szCs w:val="20"/>
              </w:rPr>
              <w:t xml:space="preserve"> (1920x1080). </w:t>
            </w:r>
          </w:p>
          <w:p w14:paraId="3872E378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Dostępne minimum jedno gniazdo </w:t>
            </w:r>
            <w:proofErr w:type="spellStart"/>
            <w:r w:rsidRPr="00D90D05">
              <w:rPr>
                <w:rFonts w:ascii="Garamond" w:hAnsi="Garamond"/>
                <w:sz w:val="20"/>
                <w:szCs w:val="20"/>
              </w:rPr>
              <w:t>DisplayPort</w:t>
            </w:r>
            <w:proofErr w:type="spellEnd"/>
            <w:r w:rsidRPr="00D90D05">
              <w:rPr>
                <w:rFonts w:ascii="Garamond" w:hAnsi="Garamond"/>
                <w:sz w:val="20"/>
                <w:szCs w:val="20"/>
              </w:rPr>
              <w:t xml:space="preserve"> lub HDMI.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5FFE737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61413962" w14:textId="416C3C51" w:rsidTr="007F405A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09BC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7.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32CA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Wyposażenie multimedialne 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1D1196B" w14:textId="77777777" w:rsidR="009714C0" w:rsidRPr="00D90D05" w:rsidRDefault="009714C0" w:rsidP="006C468A">
            <w:pPr>
              <w:ind w:left="10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Karta dźwiękowa zintegrowana z płytą główną, zgodna z High Definition, wewnętrzny głośnik 2W w obudowie komputera   </w:t>
            </w:r>
          </w:p>
          <w:p w14:paraId="3DC8F3E4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Porty słuchawek i mikrofonu na przednim oraz na tylnym panelu obudowy, dopuszcza się rozwiązanie port </w:t>
            </w:r>
            <w:proofErr w:type="spellStart"/>
            <w:r w:rsidRPr="00D90D05">
              <w:rPr>
                <w:rFonts w:ascii="Garamond" w:hAnsi="Garamond"/>
                <w:sz w:val="20"/>
                <w:szCs w:val="20"/>
              </w:rPr>
              <w:t>combo</w:t>
            </w:r>
            <w:proofErr w:type="spellEnd"/>
            <w:r w:rsidRPr="00D90D05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052D6AD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4DA79C45" w14:textId="58D3516A" w:rsidTr="007F405A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505A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8.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47D1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Ekran 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5DC76" w14:textId="7C6D5306" w:rsidR="009714C0" w:rsidRPr="00D90D05" w:rsidRDefault="009714C0" w:rsidP="006C468A">
            <w:pPr>
              <w:ind w:left="224" w:hanging="224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Minimum 17”, rozdzielczość </w:t>
            </w:r>
            <w:proofErr w:type="spellStart"/>
            <w:r w:rsidRPr="00D90D05">
              <w:rPr>
                <w:rFonts w:ascii="Garamond" w:hAnsi="Garamond"/>
                <w:sz w:val="20"/>
                <w:szCs w:val="20"/>
              </w:rPr>
              <w:t>FullHD</w:t>
            </w:r>
            <w:proofErr w:type="spellEnd"/>
            <w:r w:rsidRPr="00D90D05">
              <w:rPr>
                <w:rFonts w:ascii="Garamond" w:hAnsi="Garamond"/>
                <w:sz w:val="20"/>
                <w:szCs w:val="20"/>
              </w:rPr>
              <w:t xml:space="preserve"> (1920x1080), ekran nie dotykowy,  matryca </w:t>
            </w:r>
            <w:proofErr w:type="spellStart"/>
            <w:r w:rsidRPr="00D90D05">
              <w:rPr>
                <w:rFonts w:ascii="Garamond" w:hAnsi="Garamond"/>
                <w:sz w:val="20"/>
                <w:szCs w:val="20"/>
              </w:rPr>
              <w:t>motowa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722E7" w14:textId="77777777" w:rsidR="009714C0" w:rsidRPr="00D90D05" w:rsidRDefault="009714C0" w:rsidP="006C468A">
            <w:pPr>
              <w:ind w:left="224" w:hanging="224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3F827C46" w14:textId="4FDE1E72" w:rsidTr="007F405A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138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9.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1620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Obudowa 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6AC53" w14:textId="77777777" w:rsidR="009714C0" w:rsidRDefault="009714C0" w:rsidP="006C468A">
            <w:pPr>
              <w:ind w:left="224" w:hanging="224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kolor czarny lub zbliżony tej barwie, maksymalna waga to 2kg</w:t>
            </w:r>
          </w:p>
          <w:p w14:paraId="7E27EC92" w14:textId="77777777" w:rsidR="009714C0" w:rsidRPr="00D90D05" w:rsidRDefault="009714C0" w:rsidP="006C468A">
            <w:pPr>
              <w:numPr>
                <w:ilvl w:val="0"/>
                <w:numId w:val="2"/>
              </w:numPr>
              <w:ind w:hanging="224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musi posiadać naniesiony niepowtarzalny numer seryjny zgodny z numeracją producenta  </w:t>
            </w:r>
          </w:p>
          <w:p w14:paraId="5CABA269" w14:textId="77777777" w:rsidR="009714C0" w:rsidRPr="00D90D05" w:rsidRDefault="009714C0" w:rsidP="006C468A">
            <w:pPr>
              <w:ind w:left="224" w:hanging="224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wyposażona w zasilacz zewnętrzny posiadający pracujący w sieci 230V 50Hz prądu.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9FA91" w14:textId="77777777" w:rsidR="009714C0" w:rsidRPr="00D90D05" w:rsidRDefault="009714C0" w:rsidP="009714C0">
            <w:pPr>
              <w:ind w:left="268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1742D4A8" w14:textId="77777777" w:rsidR="009714C0" w:rsidRPr="00D90D05" w:rsidRDefault="009714C0" w:rsidP="006C468A">
            <w:pPr>
              <w:ind w:left="224" w:hanging="224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516A17F2" w14:textId="04EBAE5B" w:rsidTr="007F405A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5303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10.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BCE" w14:textId="77777777" w:rsidR="009714C0" w:rsidRPr="00D90D05" w:rsidRDefault="009714C0" w:rsidP="006C468A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Bateria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CDACC7" w14:textId="77777777" w:rsidR="009714C0" w:rsidRPr="00D90D05" w:rsidRDefault="009714C0" w:rsidP="006C468A">
            <w:pPr>
              <w:ind w:left="224" w:hanging="224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D90D05">
              <w:rPr>
                <w:rFonts w:ascii="Garamond" w:hAnsi="Garamond"/>
                <w:sz w:val="20"/>
                <w:szCs w:val="20"/>
              </w:rPr>
              <w:t>Litowo</w:t>
            </w:r>
            <w:proofErr w:type="spellEnd"/>
            <w:r w:rsidRPr="00D90D05">
              <w:rPr>
                <w:rFonts w:ascii="Garamond" w:hAnsi="Garamond"/>
                <w:sz w:val="20"/>
                <w:szCs w:val="20"/>
              </w:rPr>
              <w:t>-Polimerowa o mocy minimum 40Wh.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8C9021" w14:textId="77777777" w:rsidR="009714C0" w:rsidRPr="00D90D05" w:rsidRDefault="009714C0" w:rsidP="009714C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7BB1E89F" w14:textId="2A08262B" w:rsidTr="007F405A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8DF5" w14:textId="77777777" w:rsidR="009714C0" w:rsidRPr="00D90D05" w:rsidRDefault="009714C0" w:rsidP="006C468A">
            <w:pPr>
              <w:ind w:left="72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11.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C3D130" w14:textId="77777777" w:rsidR="009714C0" w:rsidRPr="00D90D05" w:rsidRDefault="009714C0" w:rsidP="006C468A">
            <w:pPr>
              <w:ind w:left="72" w:hanging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Zgodność z  systemami operacyjnymi i standardami 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03CE88B" w14:textId="77777777" w:rsidR="009714C0" w:rsidRPr="00D90D05" w:rsidRDefault="009714C0" w:rsidP="006C468A">
            <w:pPr>
              <w:ind w:left="72" w:right="79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Oferowane modele komputerów muszą posiadać certyfikat producenta oferowanego systemu operacyjnego, potwierdzający poprawną współpracę oferowanych modeli komputerów z oferowanym systemem operacyjnym</w:t>
            </w:r>
            <w:r w:rsidRPr="00D90D05">
              <w:rPr>
                <w:rFonts w:ascii="Garamond" w:hAnsi="Garamond"/>
                <w:b/>
                <w:color w:val="00B050"/>
                <w:sz w:val="20"/>
                <w:szCs w:val="20"/>
              </w:rPr>
              <w:t xml:space="preserve"> </w:t>
            </w:r>
            <w:r w:rsidRPr="00D90D05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5ACF62C" w14:textId="77777777" w:rsidR="009714C0" w:rsidRPr="00D90D05" w:rsidRDefault="009714C0" w:rsidP="006C468A">
            <w:pPr>
              <w:ind w:left="72" w:right="79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6DCA5A37" w14:textId="1D5E1651" w:rsidTr="007F405A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0A94" w14:textId="77777777" w:rsidR="009714C0" w:rsidRPr="00D90D05" w:rsidRDefault="009714C0" w:rsidP="006C468A">
            <w:pPr>
              <w:ind w:left="72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12.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C27A" w14:textId="77777777" w:rsidR="009714C0" w:rsidRPr="00D90D05" w:rsidRDefault="009714C0" w:rsidP="006C468A">
            <w:pPr>
              <w:ind w:left="72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Bezpieczeństwo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E71C61E" w14:textId="77777777" w:rsidR="009714C0" w:rsidRPr="00D90D05" w:rsidRDefault="009714C0" w:rsidP="006C468A">
            <w:pPr>
              <w:ind w:left="72" w:right="72" w:hanging="89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 Ukryty w laminacie płyty głównej układ sprzętowy służący do tworzenia i zarządzania wygenerowanymi przez komputer kluczami szyfrowania TPM 2.0.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D8ADC05" w14:textId="77777777" w:rsidR="009714C0" w:rsidRPr="00D90D05" w:rsidRDefault="009714C0" w:rsidP="006C468A">
            <w:pPr>
              <w:ind w:left="72" w:right="72" w:hanging="89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3FFB9008" w14:textId="053466D9" w:rsidTr="007F405A">
        <w:tblPrEx>
          <w:tblCellMar>
            <w:top w:w="108" w:type="dxa"/>
            <w:left w:w="72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F0C9" w14:textId="77777777" w:rsidR="009714C0" w:rsidRPr="00D90D05" w:rsidRDefault="009714C0" w:rsidP="006C468A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lastRenderedPageBreak/>
              <w:t xml:space="preserve">13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0BC9" w14:textId="77777777" w:rsidR="009714C0" w:rsidRPr="00D90D05" w:rsidRDefault="009714C0" w:rsidP="006C468A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Wirtualizacja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3F603C5" w14:textId="77777777" w:rsidR="009714C0" w:rsidRPr="00D90D05" w:rsidRDefault="009714C0" w:rsidP="006C468A">
            <w:pPr>
              <w:ind w:right="76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Sprzętowe wsparcie technologii wirtualizacji realizowane łącznie w procesorze, chipsecie płyty głównej oraz w  BIOS systemu (możliwość włączenia/wyłączenia sprzętowego wsparcia wirtualizacji dla poszczególnych komponentów systemu).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65A3B5E" w14:textId="77777777" w:rsidR="009714C0" w:rsidRPr="00D90D05" w:rsidRDefault="009714C0" w:rsidP="006C468A">
            <w:pPr>
              <w:ind w:right="76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13270210" w14:textId="58F0E7CD" w:rsidTr="009714C0">
        <w:tblPrEx>
          <w:tblCellMar>
            <w:top w:w="108" w:type="dxa"/>
            <w:left w:w="72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594D" w14:textId="77777777" w:rsidR="009714C0" w:rsidRPr="00D90D05" w:rsidRDefault="009714C0" w:rsidP="006C468A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14.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A301" w14:textId="77777777" w:rsidR="009714C0" w:rsidRPr="00D90D05" w:rsidRDefault="009714C0" w:rsidP="006C468A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System operacyjny 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8895ADE" w14:textId="77777777" w:rsidR="009714C0" w:rsidRPr="00D90D05" w:rsidRDefault="009714C0" w:rsidP="006C468A">
            <w:pPr>
              <w:ind w:right="76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Microsoft Windows 10 lub 11 Pro w wersji 64bit w języku polskim w celu zapewnienia współpracy z istniejącym  środowiskiem sieciowym oraz aplikacjami Zamawiającego , lub równoważny.  </w:t>
            </w:r>
          </w:p>
          <w:p w14:paraId="286FDA01" w14:textId="77777777" w:rsidR="009714C0" w:rsidRPr="00D90D05" w:rsidRDefault="009714C0" w:rsidP="006C468A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Klucz licencyjny Windows 10 Professional musi być zapisany trwale w BIOS i umożliwiać instalację systemu operacyjnego na podstawie nośnika lub zdalnie bez potrzeby ręcznego wpisywania klucza licencyjnego.  </w:t>
            </w:r>
          </w:p>
          <w:p w14:paraId="660B2CA8" w14:textId="77777777" w:rsidR="009714C0" w:rsidRPr="00D90D05" w:rsidRDefault="009714C0" w:rsidP="006C468A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b/>
                <w:sz w:val="20"/>
                <w:szCs w:val="20"/>
                <w:u w:val="single" w:color="000000"/>
              </w:rPr>
              <w:t>Warunki równoważności.</w:t>
            </w:r>
            <w:r w:rsidRPr="00D90D05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D90D05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55BD1022" w14:textId="77777777" w:rsidR="009714C0" w:rsidRPr="00D90D05" w:rsidRDefault="009714C0" w:rsidP="006C468A">
            <w:pPr>
              <w:spacing w:after="2"/>
              <w:ind w:right="71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System operacyjny 64-bit, dołączony nośnik z oprogramowaniem instalacyjnym. Za rozwiązanie równoważne uznaje się takie, które posiada wbudowane mechanizmy i funkcjonalności (bez użycia dodatkowych aplikacji, bez jakichkolwiek emulatorów, implementacji lub programów towarzyszących), zapewniające:  </w:t>
            </w:r>
          </w:p>
          <w:p w14:paraId="5120BFCB" w14:textId="77777777" w:rsidR="009714C0" w:rsidRPr="00D90D05" w:rsidRDefault="009714C0" w:rsidP="006C468A">
            <w:pPr>
              <w:numPr>
                <w:ilvl w:val="0"/>
                <w:numId w:val="3"/>
              </w:numPr>
              <w:ind w:right="24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polską wersję językową,  </w:t>
            </w:r>
          </w:p>
          <w:p w14:paraId="706AA79C" w14:textId="77777777" w:rsidR="009714C0" w:rsidRPr="00D90D05" w:rsidRDefault="009714C0" w:rsidP="006C468A">
            <w:pPr>
              <w:numPr>
                <w:ilvl w:val="0"/>
                <w:numId w:val="3"/>
              </w:numPr>
              <w:spacing w:after="3" w:line="238" w:lineRule="auto"/>
              <w:ind w:right="24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możliwość instalacji i poprawnego działania oprogramowania dostępnego w ramach posiadanych przez Microsoft Office 2019, Microsoft Office 2021 oraz Office 365 oraz możliwość pełnej integracji z systemem domenowym MS Windows,  </w:t>
            </w:r>
          </w:p>
          <w:p w14:paraId="46ACF5D8" w14:textId="77777777" w:rsidR="009714C0" w:rsidRPr="00D90D05" w:rsidRDefault="009714C0" w:rsidP="006C468A">
            <w:pPr>
              <w:numPr>
                <w:ilvl w:val="0"/>
                <w:numId w:val="3"/>
              </w:numPr>
              <w:ind w:right="24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możliwość instalacji i poprawnego działania aplikacji dedykowanych dla systemu Windows wykorzystywanych przez Zamawiającego, oraz poprawnej obsługi powszechnie używanych, urządzeń peryferyjnych (drukarek, skanerów, kser),  </w:t>
            </w:r>
          </w:p>
          <w:p w14:paraId="74604824" w14:textId="77777777" w:rsidR="009714C0" w:rsidRPr="00D90D05" w:rsidRDefault="009714C0" w:rsidP="006C468A">
            <w:pPr>
              <w:numPr>
                <w:ilvl w:val="0"/>
                <w:numId w:val="3"/>
              </w:numPr>
              <w:spacing w:after="3" w:line="238" w:lineRule="auto"/>
              <w:ind w:right="24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dostępność aktualizacji i poprawek do systemu u producenta systemu bezpłatnie i bez dodatkowych opłat licencyjnych z możliwością wyboru instalowanych poprawek,  </w:t>
            </w:r>
          </w:p>
          <w:p w14:paraId="2CBC83C4" w14:textId="77777777" w:rsidR="009714C0" w:rsidRPr="00D90D05" w:rsidRDefault="009714C0" w:rsidP="006C468A">
            <w:pPr>
              <w:numPr>
                <w:ilvl w:val="0"/>
                <w:numId w:val="3"/>
              </w:numPr>
              <w:spacing w:line="241" w:lineRule="auto"/>
              <w:ind w:right="24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możliwość zdalnej, automatycznej instalacji, konfiguracji, administrowania oraz aktualizowania systemu,  6.</w:t>
            </w:r>
            <w:r w:rsidRPr="00D90D05">
              <w:rPr>
                <w:rFonts w:ascii="Garamond" w:eastAsia="Arial" w:hAnsi="Garamond" w:cs="Arial"/>
                <w:sz w:val="20"/>
                <w:szCs w:val="20"/>
              </w:rPr>
              <w:t xml:space="preserve"> </w:t>
            </w:r>
            <w:r w:rsidRPr="00D90D05">
              <w:rPr>
                <w:rFonts w:ascii="Garamond" w:hAnsi="Garamond"/>
                <w:sz w:val="20"/>
                <w:szCs w:val="20"/>
              </w:rPr>
              <w:t xml:space="preserve">graficzne środowisko instalacji i konfiguracji,  </w:t>
            </w:r>
          </w:p>
          <w:p w14:paraId="5717C540" w14:textId="77777777" w:rsidR="009714C0" w:rsidRPr="00D90D05" w:rsidRDefault="009714C0" w:rsidP="006C468A">
            <w:pPr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możliwość udostępniania i przejmowania pulpitu zdalnego,  </w:t>
            </w:r>
          </w:p>
          <w:p w14:paraId="45F71A4A" w14:textId="77777777" w:rsidR="009714C0" w:rsidRPr="00D90D05" w:rsidRDefault="009714C0" w:rsidP="006C468A">
            <w:pPr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możliwość udostępniania plików i drukarek,  </w:t>
            </w:r>
          </w:p>
          <w:p w14:paraId="33B87442" w14:textId="77777777" w:rsidR="009714C0" w:rsidRPr="00D90D05" w:rsidRDefault="009714C0" w:rsidP="006C468A">
            <w:pPr>
              <w:numPr>
                <w:ilvl w:val="0"/>
                <w:numId w:val="4"/>
              </w:numPr>
              <w:spacing w:after="1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możliwość blokowania lub dopuszczenia dowolnych urządzeń peryferyjnych za pomocą polityk sprzętowych (np. przy użyciu numerów identyfikacyjnych sprzętu),  </w:t>
            </w:r>
          </w:p>
          <w:p w14:paraId="4650C69E" w14:textId="77777777" w:rsidR="009714C0" w:rsidRPr="00D90D05" w:rsidRDefault="009714C0" w:rsidP="006C468A">
            <w:pPr>
              <w:numPr>
                <w:ilvl w:val="0"/>
                <w:numId w:val="4"/>
              </w:numPr>
              <w:spacing w:line="242" w:lineRule="auto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wyposażenie systemu w graficzny interfejs użytkownika w języku polskim,  </w:t>
            </w:r>
          </w:p>
          <w:p w14:paraId="23E06F8C" w14:textId="77777777" w:rsidR="009714C0" w:rsidRPr="00D90D05" w:rsidRDefault="009714C0" w:rsidP="006C468A">
            <w:pPr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zapewnienie pełnej kompatybilności z oferowanym sprzętem,  </w:t>
            </w:r>
          </w:p>
          <w:p w14:paraId="742400A8" w14:textId="77777777" w:rsidR="009714C0" w:rsidRPr="00D90D05" w:rsidRDefault="009714C0" w:rsidP="006C468A">
            <w:pPr>
              <w:numPr>
                <w:ilvl w:val="0"/>
                <w:numId w:val="4"/>
              </w:numPr>
              <w:spacing w:after="1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zintegrowanie z systemem modułu pomocy dla użytkownika w języku polskim,  </w:t>
            </w:r>
          </w:p>
          <w:p w14:paraId="243A3314" w14:textId="77777777" w:rsidR="009714C0" w:rsidRPr="00D90D05" w:rsidRDefault="009714C0" w:rsidP="006C468A">
            <w:pPr>
              <w:numPr>
                <w:ilvl w:val="0"/>
                <w:numId w:val="5"/>
              </w:numPr>
              <w:spacing w:after="1"/>
              <w:ind w:right="23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zintegrowanie z systemem modułu wyszukiwania informacji,  możliwość wykonywania kopii bezpieczeństwa (całego dysku, wybranych folderów, kopii przyrostowych) wraz z możliwością automatycznego odzyskania wersji wcześniejszej,  </w:t>
            </w:r>
          </w:p>
          <w:p w14:paraId="67C65E74" w14:textId="77777777" w:rsidR="009714C0" w:rsidRPr="00D90D05" w:rsidRDefault="009714C0" w:rsidP="006C468A">
            <w:pPr>
              <w:numPr>
                <w:ilvl w:val="0"/>
                <w:numId w:val="5"/>
              </w:numPr>
              <w:ind w:right="23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zabezpieczony hasłem hierarchiczny dostęp do systemu, konta i profile użytkowników zarządzane zdalnie; praca systemu w trybie ochrony kont użytkowników,  </w:t>
            </w:r>
          </w:p>
          <w:p w14:paraId="40228053" w14:textId="77777777" w:rsidR="009714C0" w:rsidRPr="00D90D05" w:rsidRDefault="009714C0" w:rsidP="006C468A">
            <w:pPr>
              <w:numPr>
                <w:ilvl w:val="0"/>
                <w:numId w:val="5"/>
              </w:numPr>
              <w:spacing w:after="3" w:line="238" w:lineRule="auto"/>
              <w:ind w:right="23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lastRenderedPageBreak/>
              <w:t xml:space="preserve">zintegrowane z systemem operacyjnym narzędzia zwalczające złośliwe oprogramowanie; aktualizacja dostępna u producenta nieodpłatnie bez ograniczeń czasowych,  </w:t>
            </w:r>
          </w:p>
          <w:p w14:paraId="06A1D77B" w14:textId="77777777" w:rsidR="009714C0" w:rsidRPr="00D90D05" w:rsidRDefault="009714C0" w:rsidP="006C468A">
            <w:pPr>
              <w:numPr>
                <w:ilvl w:val="0"/>
                <w:numId w:val="5"/>
              </w:numPr>
              <w:spacing w:after="1"/>
              <w:ind w:right="23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licencja na system operacyjny musi być nieograniczona w czasie, pozwalać na wielokrotne instalowanie systemu na oferowanym sprzęcie bez konieczności kontaktowania się przez Zamawiającego z producentem systemu lub sprzętu,  </w:t>
            </w:r>
          </w:p>
          <w:p w14:paraId="09D44FAC" w14:textId="77777777" w:rsidR="009714C0" w:rsidRPr="00D90D05" w:rsidRDefault="009714C0" w:rsidP="006C468A">
            <w:pPr>
              <w:numPr>
                <w:ilvl w:val="0"/>
                <w:numId w:val="5"/>
              </w:numPr>
              <w:ind w:right="23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oprogramowanie powinno posiadać certyfikat autentyczności lub unikalny kod aktywacyjny umożliwiający potwierdzenie autentyczności,  </w:t>
            </w:r>
          </w:p>
          <w:p w14:paraId="31011FA0" w14:textId="77777777" w:rsidR="009714C0" w:rsidRPr="00D90D05" w:rsidRDefault="009714C0" w:rsidP="006C468A">
            <w:pPr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19.</w:t>
            </w:r>
            <w:r w:rsidRPr="00D90D05">
              <w:rPr>
                <w:rFonts w:ascii="Garamond" w:eastAsia="Arial" w:hAnsi="Garamond" w:cs="Arial"/>
                <w:sz w:val="20"/>
                <w:szCs w:val="20"/>
              </w:rPr>
              <w:t xml:space="preserve"> </w:t>
            </w:r>
            <w:r w:rsidRPr="00D90D05">
              <w:rPr>
                <w:rFonts w:ascii="Garamond" w:hAnsi="Garamond"/>
                <w:sz w:val="20"/>
                <w:szCs w:val="20"/>
              </w:rPr>
              <w:t xml:space="preserve">zamawiający nie dopuszcza w systemie możliwości instalacji dodatkowych narzędzi emulujących działanie systemów.  W przypadku zaoferowania przez Wykonawcę rozwiązania  równoważnego, Wykonawca jest zobowiązany do pokrycia wszelkich możliwych kosztów, wymaganych w czasie wdrożenia oferowanego rozwiązania, w szczególności związanych z dostosowaniem infrastruktury informatycznej, oprogramowania nią zarządzającego, systemowego i narzędziowego (licencje, wdrożenie), serwisu gwarancyjnego oraz kosztów certyfikowanych szkoleń dla administratorów i użytkowników oferowanego rozwiązania 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CF9967D" w14:textId="77777777" w:rsidR="009714C0" w:rsidRPr="00D90D05" w:rsidRDefault="009714C0" w:rsidP="002C6F7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3BE9E7ED" w14:textId="2939F286" w:rsidTr="009714C0">
        <w:tblPrEx>
          <w:tblCellMar>
            <w:top w:w="108" w:type="dxa"/>
            <w:left w:w="72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D77C" w14:textId="77777777" w:rsidR="009714C0" w:rsidRPr="00D90D05" w:rsidRDefault="009714C0" w:rsidP="006C468A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15.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8851" w14:textId="77777777" w:rsidR="009714C0" w:rsidRPr="00D90D05" w:rsidRDefault="009714C0" w:rsidP="006C468A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BIOS 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94B3DDB" w14:textId="77777777" w:rsidR="009714C0" w:rsidRPr="00D90D05" w:rsidRDefault="009714C0" w:rsidP="006C468A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BIOS zgodny ze specyfikacją UEFI  </w:t>
            </w:r>
          </w:p>
          <w:p w14:paraId="4690B767" w14:textId="77777777" w:rsidR="009714C0" w:rsidRPr="00D90D05" w:rsidRDefault="009714C0" w:rsidP="006C468A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Możliwość, bez uruchamiania systemu operacyjnego z dysku twardego komputera lub innych podłączonych do niego urządzeń zewnętrznych odczytania z BIOS informacji o:   </w:t>
            </w:r>
          </w:p>
          <w:p w14:paraId="38D8C7C8" w14:textId="77777777" w:rsidR="009714C0" w:rsidRPr="00D90D05" w:rsidRDefault="009714C0" w:rsidP="006C468A">
            <w:pPr>
              <w:ind w:left="19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− wersji BIOS,   </w:t>
            </w:r>
          </w:p>
          <w:p w14:paraId="6F750391" w14:textId="77777777" w:rsidR="009714C0" w:rsidRPr="00D90D05" w:rsidRDefault="009714C0" w:rsidP="006C468A">
            <w:pPr>
              <w:ind w:left="19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− nr seryjnym komputera wraz z datą jego wyprodukowania,   </w:t>
            </w:r>
          </w:p>
          <w:p w14:paraId="7716CF8D" w14:textId="77777777" w:rsidR="009714C0" w:rsidRPr="00D90D05" w:rsidRDefault="009714C0" w:rsidP="006C468A">
            <w:pPr>
              <w:ind w:left="19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− ilości i sposobu obłożenia slotów pamięciami RAM,   </w:t>
            </w:r>
          </w:p>
          <w:p w14:paraId="41255A6B" w14:textId="77777777" w:rsidR="009714C0" w:rsidRPr="00D90D05" w:rsidRDefault="009714C0" w:rsidP="006C468A">
            <w:pPr>
              <w:spacing w:line="242" w:lineRule="auto"/>
              <w:ind w:left="19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− typie procesora wraz z informacją o ilości rdzeni, wielkości pamięci cache,   </w:t>
            </w:r>
          </w:p>
          <w:p w14:paraId="510AA0FF" w14:textId="77777777" w:rsidR="009714C0" w:rsidRPr="00D90D05" w:rsidRDefault="009714C0" w:rsidP="006C468A">
            <w:pPr>
              <w:ind w:left="19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− pojemności zainstalowanego dysku twardego  </w:t>
            </w:r>
          </w:p>
          <w:p w14:paraId="1FCF4695" w14:textId="77777777" w:rsidR="009714C0" w:rsidRPr="00D90D05" w:rsidRDefault="009714C0" w:rsidP="006C468A">
            <w:pPr>
              <w:ind w:left="19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− rodzajach napędów optycznych  </w:t>
            </w:r>
          </w:p>
          <w:p w14:paraId="6DD383D7" w14:textId="77777777" w:rsidR="009714C0" w:rsidRPr="00D90D05" w:rsidRDefault="009714C0" w:rsidP="006C468A">
            <w:pPr>
              <w:ind w:left="19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− MAC adresie zintegrowanej karty sieciowej  </w:t>
            </w:r>
          </w:p>
          <w:p w14:paraId="6675B468" w14:textId="77777777" w:rsidR="009714C0" w:rsidRPr="00D90D05" w:rsidRDefault="009714C0" w:rsidP="006C468A">
            <w:pPr>
              <w:ind w:left="19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− kontrolerze audio  </w:t>
            </w:r>
          </w:p>
          <w:p w14:paraId="4C96E9CC" w14:textId="77777777" w:rsidR="009714C0" w:rsidRPr="00D90D05" w:rsidRDefault="009714C0" w:rsidP="006C468A">
            <w:pPr>
              <w:spacing w:after="2" w:line="238" w:lineRule="auto"/>
              <w:ind w:left="62" w:right="80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Funkcja blokowania wejścia do  BIOS oraz blokowania startu systemu operacyjnego, (gwarantujący utrzymanie zapisanego hasła nawet w przypadku odłączenia wszystkich źródeł zasilania i podtrzymania BIOS).  </w:t>
            </w:r>
          </w:p>
          <w:p w14:paraId="5ABD51B9" w14:textId="2C293208" w:rsidR="009714C0" w:rsidRPr="00D90D05" w:rsidRDefault="009714C0" w:rsidP="000B23C5">
            <w:pPr>
              <w:ind w:left="62" w:right="69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Funkcja blokowania/odblokowania BOOT-</w:t>
            </w:r>
            <w:proofErr w:type="spellStart"/>
            <w:r w:rsidRPr="00D90D05">
              <w:rPr>
                <w:rFonts w:ascii="Garamond" w:hAnsi="Garamond"/>
                <w:sz w:val="20"/>
                <w:szCs w:val="20"/>
              </w:rPr>
              <w:t>owania</w:t>
            </w:r>
            <w:proofErr w:type="spellEnd"/>
            <w:r w:rsidRPr="00D90D05">
              <w:rPr>
                <w:rFonts w:ascii="Garamond" w:hAnsi="Garamond"/>
                <w:sz w:val="20"/>
                <w:szCs w:val="20"/>
              </w:rPr>
              <w:t xml:space="preserve"> stacji roboczej z zewnętrznych urządzeń. </w:t>
            </w:r>
          </w:p>
          <w:p w14:paraId="2BF511BB" w14:textId="77777777" w:rsidR="009714C0" w:rsidRPr="00D90D05" w:rsidRDefault="009714C0" w:rsidP="006C468A">
            <w:pPr>
              <w:spacing w:line="239" w:lineRule="auto"/>
              <w:ind w:left="134" w:right="67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Musi posiadać możliwość ustawienia zależności pomiędzy hasłem administratora a hasłem systemowym tak, aby nie było możliwe wprowadzenie zmian w BIOS wyłącznie po podaniu hasła systemowego. Funkcja ta ma wymuszać podanie hasła administratora przy próbie zmiany ustawień BIOS w sytuacji, gdy zostało podane hasło systemowe.  </w:t>
            </w:r>
          </w:p>
          <w:p w14:paraId="2818107E" w14:textId="77777777" w:rsidR="009714C0" w:rsidRPr="00D90D05" w:rsidRDefault="009714C0" w:rsidP="006C468A">
            <w:pPr>
              <w:spacing w:after="2"/>
              <w:ind w:left="134" w:right="87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D90D05">
              <w:rPr>
                <w:rFonts w:ascii="Garamond" w:hAnsi="Garamond"/>
                <w:sz w:val="20"/>
                <w:szCs w:val="20"/>
              </w:rPr>
              <w:t>bootujących</w:t>
            </w:r>
            <w:proofErr w:type="spellEnd"/>
            <w:r w:rsidRPr="00D90D05">
              <w:rPr>
                <w:rFonts w:ascii="Garamond" w:hAnsi="Garamond"/>
                <w:sz w:val="20"/>
                <w:szCs w:val="20"/>
              </w:rPr>
              <w:t xml:space="preserve"> typu USB, natomiast po uruchomieniu systemu operacyjnego porty USB są aktywne.  </w:t>
            </w:r>
          </w:p>
          <w:p w14:paraId="3E3D8BC3" w14:textId="77777777" w:rsidR="009714C0" w:rsidRPr="00D90D05" w:rsidRDefault="009714C0" w:rsidP="006C468A">
            <w:pPr>
              <w:ind w:left="134" w:right="86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Możliwość wyłączania portów USB w tym: wszystkich portów, tylko portów znajdujących się na przodzie obudowy, tylko tylnych portów. Alternatywnie: </w:t>
            </w:r>
          </w:p>
          <w:p w14:paraId="5A279772" w14:textId="77777777" w:rsidR="009714C0" w:rsidRPr="00D90D05" w:rsidRDefault="009714C0" w:rsidP="006C468A">
            <w:pPr>
              <w:ind w:left="62" w:right="69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color w:val="auto"/>
                <w:sz w:val="20"/>
                <w:szCs w:val="20"/>
              </w:rPr>
              <w:t>Możliwość wyłączania wszystkich portów USB, tak aby były niewidoczne dla systemu operacyjnego, przy czym po włączeniu takiej konfiguracji musi pozostać możliwość obsługi za pomocą klawiatury i myszy ze złączami USB</w:t>
            </w:r>
            <w:r w:rsidRPr="00D90D05">
              <w:rPr>
                <w:rFonts w:ascii="Garamond" w:hAnsi="Garamond"/>
                <w:color w:val="FF0000"/>
                <w:sz w:val="20"/>
                <w:szCs w:val="20"/>
              </w:rPr>
              <w:t>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B46F281" w14:textId="77777777" w:rsidR="009714C0" w:rsidRDefault="009714C0">
            <w:pPr>
              <w:rPr>
                <w:rFonts w:ascii="Garamond" w:hAnsi="Garamond"/>
                <w:sz w:val="20"/>
                <w:szCs w:val="20"/>
              </w:rPr>
            </w:pPr>
          </w:p>
          <w:p w14:paraId="2F19C929" w14:textId="77777777" w:rsidR="009714C0" w:rsidRPr="00D90D05" w:rsidRDefault="009714C0" w:rsidP="006C468A">
            <w:pPr>
              <w:ind w:left="62" w:right="69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10FF1DA7" w14:textId="2EC06C08" w:rsidTr="009714C0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733E13" w14:textId="77777777" w:rsidR="009714C0" w:rsidRPr="00D90D05" w:rsidRDefault="009714C0" w:rsidP="006C468A">
            <w:pPr>
              <w:ind w:left="89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lastRenderedPageBreak/>
              <w:t xml:space="preserve">16.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1239D" w14:textId="77777777" w:rsidR="009714C0" w:rsidRPr="00D90D05" w:rsidRDefault="009714C0" w:rsidP="006C468A">
            <w:pPr>
              <w:ind w:left="77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Certyfikaty standardy 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60072B" w14:textId="77777777" w:rsidR="009714C0" w:rsidRPr="00D90D05" w:rsidRDefault="009714C0" w:rsidP="006C468A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i 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BFFBAE3" w14:textId="77777777" w:rsidR="009714C0" w:rsidRPr="00D90D05" w:rsidRDefault="009714C0" w:rsidP="006C468A">
            <w:pPr>
              <w:numPr>
                <w:ilvl w:val="0"/>
                <w:numId w:val="6"/>
              </w:numPr>
              <w:ind w:left="395" w:hanging="19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Sprzęt musi posiadać deklarację zgodności CE   </w:t>
            </w:r>
          </w:p>
          <w:p w14:paraId="3DDAE139" w14:textId="43712390" w:rsidR="009714C0" w:rsidRPr="00D90D05" w:rsidRDefault="009714C0" w:rsidP="000B23C5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DEAF869" w14:textId="77777777" w:rsidR="009714C0" w:rsidRDefault="009714C0">
            <w:pPr>
              <w:rPr>
                <w:rFonts w:ascii="Garamond" w:hAnsi="Garamond"/>
                <w:sz w:val="20"/>
                <w:szCs w:val="20"/>
              </w:rPr>
            </w:pPr>
          </w:p>
          <w:p w14:paraId="26FD491F" w14:textId="77777777" w:rsidR="009714C0" w:rsidRPr="00D90D05" w:rsidRDefault="009714C0" w:rsidP="000B23C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01FC7316" w14:textId="2C4D13AC" w:rsidTr="009714C0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8406E3" w14:textId="5CB3B6AB" w:rsidR="009714C0" w:rsidRPr="00D90D05" w:rsidRDefault="009714C0" w:rsidP="006C468A">
            <w:pPr>
              <w:ind w:left="89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17.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901E3" w14:textId="77777777" w:rsidR="009714C0" w:rsidRPr="00D90D05" w:rsidRDefault="009714C0" w:rsidP="006C468A">
            <w:pPr>
              <w:ind w:left="77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Warunki gwarancji 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9A4FFD" w14:textId="77777777" w:rsidR="009714C0" w:rsidRPr="00D90D05" w:rsidRDefault="009714C0" w:rsidP="006C468A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3FB4D63" w14:textId="77777777" w:rsidR="009714C0" w:rsidRPr="00D90D05" w:rsidRDefault="009714C0" w:rsidP="006C468A">
            <w:pPr>
              <w:spacing w:after="1" w:line="239" w:lineRule="auto"/>
              <w:ind w:left="154" w:right="63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3-letnia gwarancja producenta świadczona na miejscu u klienta z opcją „zachowaj dysk” która w przypadku awarii gwarantuje, że dysk pozostaje u zamawiającego. Zamawiający wymaga dołączenia do oferty oświadczenia, że w przypadku wystąpienia awarii dysku twardego w urządzeniu objętym aktywnym wparciem technicznym, uszkodzony dysk twardy pozostaje u Zamawiającego.  </w:t>
            </w:r>
          </w:p>
          <w:p w14:paraId="0AD4BCD0" w14:textId="77777777" w:rsidR="009714C0" w:rsidRPr="00D90D05" w:rsidRDefault="009714C0" w:rsidP="006C468A">
            <w:pPr>
              <w:ind w:left="154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Czas gwarancji biegnie od daty dostarczenia sprzętu.  </w:t>
            </w:r>
          </w:p>
          <w:p w14:paraId="1E5C3621" w14:textId="77777777" w:rsidR="009714C0" w:rsidRPr="00D90D05" w:rsidRDefault="009714C0" w:rsidP="006C468A">
            <w:pPr>
              <w:spacing w:after="24"/>
              <w:ind w:left="77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Czas reakcji serwisu - do końca następnego dnia roboczego tj. w przypadku awarii zakwalifikowanej jako naprawa w miejscu instalacji urządzenia, część zamienna wymagana do naprawy i/lub technik serwisowy przybędzie na miejsce wskazane przez klienta na następny dzień roboczy od momentu skutecznego przyjęcia zgłoszenia przez Dział Wsparcia Technicznego.  </w:t>
            </w:r>
          </w:p>
          <w:p w14:paraId="52955D2A" w14:textId="77777777" w:rsidR="009714C0" w:rsidRPr="00D90D05" w:rsidRDefault="009714C0" w:rsidP="006C468A">
            <w:pPr>
              <w:spacing w:line="241" w:lineRule="auto"/>
              <w:ind w:left="77" w:right="63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Firma serwisująca musi posiadać ISO 9001: 2008 na świadczenie usług serwisowych oraz posiadać autoryzacje producenta komputera. Producenta potwierdzając, że Serwis urządzeń będzie realizowany bezpośrednio przez Producenta i/lub we współpracy z Autoryzowanym Partnerem Serwisowym Producenta.  </w:t>
            </w:r>
          </w:p>
          <w:p w14:paraId="4723F18B" w14:textId="77777777" w:rsidR="009714C0" w:rsidRPr="00D90D05" w:rsidRDefault="009714C0" w:rsidP="006C468A">
            <w:pPr>
              <w:spacing w:line="241" w:lineRule="auto"/>
              <w:ind w:left="77" w:right="12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Okres i rodzaj gwarancji musi być możliwy do zweryfikowania na podstawie unikalnego numeru seryjnego komputera np. na stronie internetowej producenta sprzętu.  </w:t>
            </w:r>
          </w:p>
          <w:p w14:paraId="48F640CE" w14:textId="77777777" w:rsidR="009714C0" w:rsidRPr="00D90D05" w:rsidRDefault="009714C0" w:rsidP="006C468A">
            <w:pPr>
              <w:ind w:left="77" w:right="17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Dostępna ogólnopolska, telefoniczna infolinia/linia techniczna producenta komputera (rozliczana wg standardowych stawek operatora, nie dopuszcza się stosowania infolinii o podwyższonej płatności, w ofercie należy podać nr telefonu) w czasie obowiązywania gwarancji na sprzęt i umożliwiająca po podaniu numeru seryjnego urządzenia weryfikację fabrycznej konfiguracji komputera </w:t>
            </w:r>
          </w:p>
          <w:p w14:paraId="2A20FA7A" w14:textId="77777777" w:rsidR="009714C0" w:rsidRPr="00D90D05" w:rsidRDefault="009714C0" w:rsidP="006C468A">
            <w:pPr>
              <w:ind w:left="77" w:right="77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Oświadczenie Wykonawcy, że w przypadku nie wywiązywania się przez niego lub firmę serwisującą z obowiązków gwarancyjnych, producent przejmie na siebie wszelkie zobowiązania związane z serwisem.  </w:t>
            </w:r>
          </w:p>
          <w:p w14:paraId="4E35D36A" w14:textId="77777777" w:rsidR="009714C0" w:rsidRPr="00D90D05" w:rsidRDefault="009714C0" w:rsidP="006C468A">
            <w:pPr>
              <w:ind w:left="154" w:right="65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b/>
                <w:sz w:val="20"/>
                <w:szCs w:val="20"/>
              </w:rPr>
              <w:t>Okres gwarancji stanowi kryterium oceny ofert w tym postępowaniu, ostateczny termin gwarancji zostanie określony przez Wykonawcę w złożonej ofercie.</w:t>
            </w:r>
            <w:r w:rsidRPr="00D90D05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3F876B1" w14:textId="77777777" w:rsidR="009714C0" w:rsidRPr="00D90D05" w:rsidRDefault="009714C0" w:rsidP="006C468A">
            <w:pPr>
              <w:ind w:left="154" w:right="65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4ECB292F" w14:textId="728E2B9D" w:rsidTr="009714C0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D7C3D8" w14:textId="7317564E" w:rsidR="009714C0" w:rsidRPr="00D90D05" w:rsidRDefault="009714C0" w:rsidP="006C468A">
            <w:pPr>
              <w:ind w:left="12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18.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1FCC" w14:textId="77777777" w:rsidR="009714C0" w:rsidRPr="00D90D05" w:rsidRDefault="009714C0" w:rsidP="006C468A">
            <w:pPr>
              <w:tabs>
                <w:tab w:val="center" w:pos="1486"/>
              </w:tabs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Wsparcie </w:t>
            </w:r>
            <w:r w:rsidRPr="00D90D05">
              <w:rPr>
                <w:rFonts w:ascii="Garamond" w:hAnsi="Garamond"/>
                <w:sz w:val="20"/>
                <w:szCs w:val="20"/>
              </w:rPr>
              <w:tab/>
              <w:t xml:space="preserve"> </w:t>
            </w:r>
          </w:p>
          <w:p w14:paraId="50AD95EC" w14:textId="77777777" w:rsidR="009714C0" w:rsidRPr="00D90D05" w:rsidRDefault="009714C0" w:rsidP="006C468A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techniczne producenta 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E5D5D25" w14:textId="77777777" w:rsidR="009714C0" w:rsidRPr="00D90D05" w:rsidRDefault="009714C0" w:rsidP="006C468A">
            <w:pPr>
              <w:ind w:left="77" w:right="68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Możliwość telefonicznego sprawdzenia konfiguracji sprzętowej komputera oraz warunków gwarancji po podaniu numeru seryjnego bezpośrednio u producenta lub jego przedstawiciela. Dostęp do najnowszych sterowników i uaktualnień na stronie producenta zestawu realizowany poprzez podanie na dedykowanej stronie internetowej producenta numeru seryjnego lub modelu komputera – do oferty należy dołączyć link strony.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32C0D10" w14:textId="77777777" w:rsidR="009714C0" w:rsidRPr="00D90D05" w:rsidRDefault="009714C0" w:rsidP="006C468A">
            <w:pPr>
              <w:ind w:left="77" w:right="6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0AE081ED" w14:textId="442F2E48" w:rsidTr="009714C0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F7DA9F" w14:textId="50D3E09E" w:rsidR="009714C0" w:rsidRPr="00D90D05" w:rsidRDefault="009714C0" w:rsidP="006C468A">
            <w:pPr>
              <w:ind w:left="12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19.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EAD7" w14:textId="77777777" w:rsidR="009714C0" w:rsidRPr="00D90D05" w:rsidRDefault="009714C0" w:rsidP="006C468A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Wymagania </w:t>
            </w:r>
            <w:r w:rsidRPr="00D90D05">
              <w:rPr>
                <w:rFonts w:ascii="Garamond" w:hAnsi="Garamond"/>
                <w:sz w:val="20"/>
                <w:szCs w:val="20"/>
              </w:rPr>
              <w:tab/>
              <w:t xml:space="preserve"> dodatkowe 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601538" w14:textId="106B1116" w:rsidR="009714C0" w:rsidRPr="00D90D05" w:rsidRDefault="009714C0" w:rsidP="006C468A">
            <w:pPr>
              <w:spacing w:after="1" w:line="239" w:lineRule="auto"/>
              <w:ind w:left="77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Karta sieciowa Wi-Fi minimum 802.11ax.</w:t>
            </w:r>
          </w:p>
          <w:p w14:paraId="1E1ADA64" w14:textId="62FB25A1" w:rsidR="009714C0" w:rsidRPr="00D90D05" w:rsidRDefault="009714C0" w:rsidP="006C468A">
            <w:pPr>
              <w:spacing w:after="1" w:line="239" w:lineRule="auto"/>
              <w:ind w:left="77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Bluetooth minimum 5</w:t>
            </w:r>
          </w:p>
          <w:p w14:paraId="0738E807" w14:textId="77777777" w:rsidR="009714C0" w:rsidRPr="00D90D05" w:rsidRDefault="009714C0" w:rsidP="006C468A">
            <w:pPr>
              <w:spacing w:after="1" w:line="239" w:lineRule="auto"/>
              <w:ind w:left="77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Czytnik kart SD.</w:t>
            </w:r>
          </w:p>
          <w:p w14:paraId="2D2A02C6" w14:textId="77777777" w:rsidR="009714C0" w:rsidRPr="00D90D05" w:rsidRDefault="009714C0" w:rsidP="006C468A">
            <w:pPr>
              <w:spacing w:after="1" w:line="239" w:lineRule="auto"/>
              <w:ind w:left="77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Kamera Internetowa RGB rozdzielczość minimalna HD (720p)</w:t>
            </w:r>
          </w:p>
          <w:p w14:paraId="3FB9428B" w14:textId="77777777" w:rsidR="009714C0" w:rsidRPr="00D90D05" w:rsidRDefault="009714C0" w:rsidP="006C468A">
            <w:pPr>
              <w:ind w:left="77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Wbudowany głośnik i mikrofon</w:t>
            </w:r>
          </w:p>
          <w:p w14:paraId="413A9574" w14:textId="77777777" w:rsidR="009714C0" w:rsidRPr="00D90D05" w:rsidRDefault="009714C0" w:rsidP="006C468A">
            <w:pPr>
              <w:ind w:left="77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Porty zintegrowane z płytą główną:  </w:t>
            </w:r>
          </w:p>
          <w:p w14:paraId="7F845D80" w14:textId="77777777" w:rsidR="009714C0" w:rsidRPr="00D90D05" w:rsidRDefault="009714C0" w:rsidP="006C468A">
            <w:pPr>
              <w:numPr>
                <w:ilvl w:val="0"/>
                <w:numId w:val="7"/>
              </w:num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możliwość podłączenia minimum 1 monitora,  </w:t>
            </w:r>
          </w:p>
          <w:p w14:paraId="1403F9F4" w14:textId="34CB7D28" w:rsidR="009714C0" w:rsidRPr="00D90D05" w:rsidRDefault="009714C0" w:rsidP="006C468A">
            <w:pPr>
              <w:numPr>
                <w:ilvl w:val="0"/>
                <w:numId w:val="7"/>
              </w:num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minimum 3 porty USB </w:t>
            </w:r>
          </w:p>
          <w:p w14:paraId="3E598217" w14:textId="0F486C45" w:rsidR="009714C0" w:rsidRPr="00D90D05" w:rsidRDefault="009714C0" w:rsidP="008C37C6">
            <w:pPr>
              <w:numPr>
                <w:ilvl w:val="0"/>
                <w:numId w:val="7"/>
              </w:numPr>
              <w:spacing w:after="1" w:line="239" w:lineRule="auto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karta sieciowa 1GBit Ethernet RJ 45, zintegrowana z płytą główną.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5DED67" w14:textId="77777777" w:rsidR="009714C0" w:rsidRDefault="009714C0">
            <w:pPr>
              <w:rPr>
                <w:rFonts w:ascii="Garamond" w:hAnsi="Garamond"/>
                <w:sz w:val="20"/>
                <w:szCs w:val="20"/>
              </w:rPr>
            </w:pPr>
          </w:p>
          <w:p w14:paraId="610F6336" w14:textId="77777777" w:rsidR="009714C0" w:rsidRPr="00D90D05" w:rsidRDefault="009714C0" w:rsidP="002B030C">
            <w:pPr>
              <w:spacing w:after="1" w:line="239" w:lineRule="auto"/>
              <w:ind w:left="77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29D60448" w14:textId="262E9EE9" w:rsidTr="009714C0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E52535" w14:textId="08820FD5" w:rsidR="009714C0" w:rsidRPr="00D90D05" w:rsidRDefault="009714C0" w:rsidP="006C468A">
            <w:pPr>
              <w:ind w:left="12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405D" w14:textId="77777777" w:rsidR="009714C0" w:rsidRPr="00D90D05" w:rsidRDefault="009714C0" w:rsidP="006C468A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Akcesoria dodatkowe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10077C" w14:textId="77777777" w:rsidR="009714C0" w:rsidRPr="00D90D05" w:rsidRDefault="009714C0" w:rsidP="006C468A">
            <w:pPr>
              <w:pStyle w:val="Akapitzlist"/>
              <w:numPr>
                <w:ilvl w:val="0"/>
                <w:numId w:val="9"/>
              </w:numPr>
              <w:ind w:left="263" w:hanging="26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Torba koloru czarnego lub odpowiadającego pasujący do laptopa, możliwość noszenia na ramieniu</w:t>
            </w:r>
          </w:p>
          <w:p w14:paraId="779F0028" w14:textId="77777777" w:rsidR="009714C0" w:rsidRPr="00D90D05" w:rsidRDefault="009714C0" w:rsidP="0088578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930FF5" w14:textId="77777777" w:rsidR="009714C0" w:rsidRPr="00D90D05" w:rsidRDefault="009714C0" w:rsidP="0088578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834F6" w:rsidRPr="00D90D05" w14:paraId="24D17BB1" w14:textId="77777777" w:rsidTr="000B23C5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6EFA7A" w14:textId="77777777" w:rsidR="009834F6" w:rsidRPr="00D90D05" w:rsidRDefault="009834F6" w:rsidP="006C468A">
            <w:pPr>
              <w:ind w:left="12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19.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D643" w14:textId="77777777" w:rsidR="009834F6" w:rsidRPr="00D90D05" w:rsidRDefault="009834F6" w:rsidP="006C468A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Oprogramowanie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AE2A" w14:textId="77777777" w:rsidR="009834F6" w:rsidRPr="00D90D05" w:rsidRDefault="009834F6" w:rsidP="008C37C6">
            <w:pPr>
              <w:ind w:firstLine="78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Pakiet biurowy Microsoft Office Home &amp; Business 2021 ESD</w:t>
            </w:r>
          </w:p>
        </w:tc>
      </w:tr>
    </w:tbl>
    <w:p w14:paraId="2B5DB566" w14:textId="77777777" w:rsidR="002B030C" w:rsidRDefault="002B030C" w:rsidP="009714C0">
      <w:pPr>
        <w:spacing w:after="0"/>
        <w:ind w:left="14"/>
        <w:jc w:val="right"/>
        <w:rPr>
          <w:rFonts w:ascii="Garamond" w:hAnsi="Garamond"/>
          <w:sz w:val="20"/>
          <w:szCs w:val="20"/>
        </w:rPr>
      </w:pPr>
    </w:p>
    <w:p w14:paraId="64FB78A4" w14:textId="77777777" w:rsidR="002B030C" w:rsidRDefault="002B030C" w:rsidP="009714C0">
      <w:pPr>
        <w:spacing w:after="0"/>
        <w:ind w:left="14"/>
        <w:jc w:val="right"/>
        <w:rPr>
          <w:rFonts w:ascii="Garamond" w:hAnsi="Garamond"/>
          <w:sz w:val="20"/>
          <w:szCs w:val="20"/>
        </w:rPr>
      </w:pPr>
    </w:p>
    <w:p w14:paraId="43883698" w14:textId="77777777" w:rsidR="002B030C" w:rsidRDefault="002B030C" w:rsidP="00AD006F">
      <w:pPr>
        <w:spacing w:after="0"/>
        <w:rPr>
          <w:rFonts w:ascii="Garamond" w:hAnsi="Garamond"/>
          <w:sz w:val="20"/>
          <w:szCs w:val="20"/>
        </w:rPr>
      </w:pPr>
    </w:p>
    <w:p w14:paraId="600A3ECA" w14:textId="77777777" w:rsidR="002B030C" w:rsidRDefault="002B030C" w:rsidP="009714C0">
      <w:pPr>
        <w:spacing w:after="0"/>
        <w:ind w:left="14"/>
        <w:jc w:val="right"/>
        <w:rPr>
          <w:rFonts w:ascii="Garamond" w:hAnsi="Garamond"/>
          <w:sz w:val="20"/>
          <w:szCs w:val="20"/>
        </w:rPr>
      </w:pPr>
    </w:p>
    <w:p w14:paraId="446068B1" w14:textId="77777777" w:rsidR="002C6F7E" w:rsidRDefault="002C6F7E" w:rsidP="002C6F7E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419D2A2A" w14:textId="77777777" w:rsidR="002C6F7E" w:rsidRPr="00314260" w:rsidRDefault="002C6F7E" w:rsidP="002C6F7E">
      <w:pPr>
        <w:spacing w:after="0"/>
        <w:ind w:left="14"/>
        <w:rPr>
          <w:rFonts w:ascii="Garamond" w:hAnsi="Garamond"/>
          <w:sz w:val="20"/>
          <w:szCs w:val="20"/>
        </w:rPr>
      </w:pPr>
      <w:r w:rsidRPr="00314260">
        <w:rPr>
          <w:rFonts w:ascii="Garamond" w:hAnsi="Garamond"/>
          <w:sz w:val="20"/>
          <w:szCs w:val="20"/>
        </w:rPr>
        <w:t>____________________ _______ ________</w:t>
      </w:r>
    </w:p>
    <w:p w14:paraId="45675B42" w14:textId="77777777" w:rsidR="002C6F7E" w:rsidRPr="00314260" w:rsidRDefault="002C6F7E" w:rsidP="002C6F7E">
      <w:pPr>
        <w:spacing w:after="0"/>
        <w:ind w:left="14"/>
        <w:rPr>
          <w:rFonts w:ascii="Garamond" w:hAnsi="Garamond"/>
          <w:sz w:val="20"/>
          <w:szCs w:val="20"/>
        </w:rPr>
      </w:pPr>
      <w:r w:rsidRPr="00314260">
        <w:rPr>
          <w:rFonts w:ascii="Garamond" w:hAnsi="Garamond"/>
          <w:sz w:val="20"/>
          <w:szCs w:val="20"/>
        </w:rPr>
        <w:t xml:space="preserve">/miejscowości i data/                                                          </w:t>
      </w:r>
      <w:r>
        <w:rPr>
          <w:rFonts w:ascii="Garamond" w:hAnsi="Garamond"/>
          <w:sz w:val="20"/>
          <w:szCs w:val="20"/>
        </w:rPr>
        <w:t xml:space="preserve">       </w:t>
      </w:r>
      <w:r w:rsidRPr="00314260">
        <w:rPr>
          <w:rFonts w:ascii="Garamond" w:hAnsi="Garamond"/>
          <w:sz w:val="20"/>
          <w:szCs w:val="20"/>
        </w:rPr>
        <w:t xml:space="preserve">  _____________________________________________</w:t>
      </w:r>
    </w:p>
    <w:p w14:paraId="2924D030" w14:textId="77777777" w:rsidR="002C6F7E" w:rsidRPr="00314260" w:rsidRDefault="002C6F7E" w:rsidP="002C6F7E">
      <w:pPr>
        <w:spacing w:after="0"/>
        <w:ind w:left="14"/>
        <w:jc w:val="right"/>
        <w:rPr>
          <w:rFonts w:ascii="Garamond" w:hAnsi="Garamond"/>
          <w:sz w:val="20"/>
          <w:szCs w:val="20"/>
        </w:rPr>
      </w:pPr>
      <w:r w:rsidRPr="00314260">
        <w:rPr>
          <w:rFonts w:ascii="Garamond" w:hAnsi="Garamond"/>
          <w:sz w:val="20"/>
          <w:szCs w:val="20"/>
        </w:rPr>
        <w:t xml:space="preserve">                                                                                podpis  osoby (osób) uprawnionej (</w:t>
      </w:r>
      <w:proofErr w:type="spellStart"/>
      <w:r w:rsidRPr="00314260">
        <w:rPr>
          <w:rFonts w:ascii="Garamond" w:hAnsi="Garamond"/>
          <w:sz w:val="20"/>
          <w:szCs w:val="20"/>
        </w:rPr>
        <w:t>ych</w:t>
      </w:r>
      <w:proofErr w:type="spellEnd"/>
      <w:r w:rsidRPr="00314260">
        <w:rPr>
          <w:rFonts w:ascii="Garamond" w:hAnsi="Garamond"/>
          <w:sz w:val="20"/>
          <w:szCs w:val="20"/>
        </w:rPr>
        <w:t>) do składania</w:t>
      </w:r>
    </w:p>
    <w:p w14:paraId="045399C8" w14:textId="77777777" w:rsidR="002C6F7E" w:rsidRPr="00314260" w:rsidRDefault="002C6F7E" w:rsidP="002C6F7E">
      <w:pPr>
        <w:spacing w:after="0"/>
        <w:ind w:left="14"/>
        <w:jc w:val="right"/>
        <w:rPr>
          <w:rFonts w:ascii="Garamond" w:hAnsi="Garamond"/>
          <w:sz w:val="20"/>
          <w:szCs w:val="20"/>
        </w:rPr>
      </w:pPr>
      <w:r w:rsidRPr="00314260">
        <w:rPr>
          <w:rFonts w:ascii="Garamond" w:hAnsi="Garamond"/>
          <w:sz w:val="20"/>
          <w:szCs w:val="20"/>
        </w:rPr>
        <w:t xml:space="preserve">                                         oświadczeń wiedzy/woli w zakresie praw</w:t>
      </w:r>
    </w:p>
    <w:p w14:paraId="163F470E" w14:textId="77777777" w:rsidR="002C6F7E" w:rsidRDefault="002C6F7E" w:rsidP="002C6F7E">
      <w:pPr>
        <w:spacing w:after="0"/>
        <w:ind w:left="14"/>
        <w:jc w:val="right"/>
        <w:rPr>
          <w:rFonts w:ascii="Garamond" w:hAnsi="Garamond"/>
          <w:sz w:val="20"/>
          <w:szCs w:val="20"/>
        </w:rPr>
      </w:pPr>
      <w:r w:rsidRPr="00314260">
        <w:rPr>
          <w:rFonts w:ascii="Garamond" w:hAnsi="Garamond"/>
          <w:sz w:val="20"/>
          <w:szCs w:val="20"/>
        </w:rPr>
        <w:t>i obowiązków majątkowych Wykonawcy</w:t>
      </w:r>
    </w:p>
    <w:p w14:paraId="14959CCF" w14:textId="77777777" w:rsidR="002C6F7E" w:rsidRDefault="002C6F7E" w:rsidP="002C6F7E">
      <w:pPr>
        <w:spacing w:after="0"/>
        <w:ind w:left="14"/>
        <w:rPr>
          <w:rFonts w:ascii="Garamond" w:hAnsi="Garamond"/>
          <w:sz w:val="20"/>
          <w:szCs w:val="20"/>
        </w:rPr>
      </w:pPr>
    </w:p>
    <w:p w14:paraId="4AAD77EE" w14:textId="77777777" w:rsidR="002C6F7E" w:rsidRDefault="002C6F7E" w:rsidP="002C6F7E">
      <w:pPr>
        <w:spacing w:after="0"/>
        <w:ind w:left="14"/>
        <w:rPr>
          <w:rFonts w:ascii="Garamond" w:hAnsi="Garamond"/>
          <w:sz w:val="20"/>
          <w:szCs w:val="20"/>
        </w:rPr>
      </w:pPr>
    </w:p>
    <w:p w14:paraId="7BDED148" w14:textId="77777777" w:rsidR="002C6F7E" w:rsidRDefault="002C6F7E" w:rsidP="002C6F7E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0A36A028" w14:textId="5414A995" w:rsidR="0042029D" w:rsidRDefault="0042029D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37BA9537" w14:textId="0BFB41E4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411B7250" w14:textId="54FD4087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12A1503D" w14:textId="518FFBCA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1BBB671A" w14:textId="7F6F0770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617D6054" w14:textId="21E54E1C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74F2489B" w14:textId="0DD86A9B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427E7F5F" w14:textId="09E928CC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50CEBFF3" w14:textId="26A69CB4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60D66D8B" w14:textId="1D356AA1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25486301" w14:textId="650ADFE6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6D3C5FC8" w14:textId="403364B5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0EAB40B5" w14:textId="5ADE2822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17B68C07" w14:textId="51269CB1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51561C53" w14:textId="6F8976D0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07A00187" w14:textId="2067442E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34AF4BAA" w14:textId="43F68004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6299E953" w14:textId="4599071E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1AB2EE4E" w14:textId="5D6CE918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363737DA" w14:textId="7F6682E1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1AB7E608" w14:textId="1C0070CA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57F3AB7B" w14:textId="3A066D11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239307C9" w14:textId="5A9E5EFE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08AF203A" w14:textId="4173FE67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19F38B23" w14:textId="2F2D8FC3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01F101B6" w14:textId="15DB5CBD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1B818C4A" w14:textId="53EFC441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3048D57E" w14:textId="70BA33ED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326700E3" w14:textId="3499CC9F" w:rsidR="00AD006F" w:rsidRDefault="00AD006F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0B4BC688" w14:textId="750C0FEB" w:rsidR="00AD006F" w:rsidRDefault="00AD006F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6ACB9345" w14:textId="1EDDA34C" w:rsidR="00AD006F" w:rsidRDefault="00AD006F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37CE5D5F" w14:textId="77777777" w:rsidR="00AD006F" w:rsidRDefault="00AD006F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45985C4D" w14:textId="0119D01E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5651AFB7" w14:textId="16CEEEC1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1BAA16F1" w14:textId="673ED133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6FEC6D76" w14:textId="5C304333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428ED4C4" w14:textId="7C8549DA" w:rsidR="002B030C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780083F2" w14:textId="46D2D798" w:rsidR="00AD006F" w:rsidRDefault="00AD006F" w:rsidP="00B87A25">
      <w:pPr>
        <w:spacing w:after="1"/>
        <w:rPr>
          <w:rFonts w:ascii="Garamond" w:hAnsi="Garamond"/>
          <w:b/>
          <w:sz w:val="20"/>
          <w:szCs w:val="20"/>
        </w:rPr>
      </w:pPr>
    </w:p>
    <w:sectPr w:rsidR="00AD006F" w:rsidSect="00AD0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01" w:bottom="1462" w:left="1402" w:header="75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D611B" w14:textId="77777777" w:rsidR="008D2763" w:rsidRDefault="008D2763">
      <w:pPr>
        <w:spacing w:after="0" w:line="240" w:lineRule="auto"/>
      </w:pPr>
      <w:r>
        <w:separator/>
      </w:r>
    </w:p>
  </w:endnote>
  <w:endnote w:type="continuationSeparator" w:id="0">
    <w:p w14:paraId="5D329BEA" w14:textId="77777777" w:rsidR="008D2763" w:rsidRDefault="008D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E494" w14:textId="77777777" w:rsidR="00D84F5E" w:rsidRDefault="00AD19A5">
    <w:pPr>
      <w:tabs>
        <w:tab w:val="right" w:pos="9603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95FDA36" wp14:editId="7D4313A5">
              <wp:simplePos x="0" y="0"/>
              <wp:positionH relativeFrom="page">
                <wp:posOffset>880745</wp:posOffset>
              </wp:positionH>
              <wp:positionV relativeFrom="page">
                <wp:posOffset>10243820</wp:posOffset>
              </wp:positionV>
              <wp:extent cx="5798185" cy="8572"/>
              <wp:effectExtent l="0" t="0" r="0" b="0"/>
              <wp:wrapSquare wrapText="bothSides"/>
              <wp:docPr id="18342" name="Group 18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8572"/>
                        <a:chOff x="0" y="0"/>
                        <a:chExt cx="5798185" cy="8572"/>
                      </a:xfrm>
                    </wpg:grpSpPr>
                    <wps:wsp>
                      <wps:cNvPr id="18877" name="Shape 18877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342" style="width:456.55pt;height:0.674988pt;position:absolute;mso-position-horizontal-relative:page;mso-position-horizontal:absolute;margin-left:69.35pt;mso-position-vertical-relative:page;margin-top:806.6pt;" coordsize="57981,85">
              <v:shape id="Shape 18878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Arial" w:eastAsia="Arial" w:hAnsi="Arial" w:cs="Arial"/>
        <w:b/>
        <w:i/>
        <w:sz w:val="24"/>
      </w:rPr>
      <w:tab/>
    </w:r>
    <w:r>
      <w:rPr>
        <w:rFonts w:ascii="Arial" w:eastAsia="Arial" w:hAnsi="Arial" w:cs="Arial"/>
        <w:sz w:val="24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4744169"/>
      <w:docPartObj>
        <w:docPartGallery w:val="Page Numbers (Bottom of Page)"/>
        <w:docPartUnique/>
      </w:docPartObj>
    </w:sdtPr>
    <w:sdtContent>
      <w:p w14:paraId="4DC0FEBF" w14:textId="2F1BFE53" w:rsidR="00AD006F" w:rsidRDefault="00AD00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F8F7C" w14:textId="18DC1291" w:rsidR="00D84F5E" w:rsidRDefault="00D84F5E">
    <w:pPr>
      <w:tabs>
        <w:tab w:val="right" w:pos="9603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7E96" w14:textId="77777777" w:rsidR="00D84F5E" w:rsidRDefault="00AD19A5">
    <w:pPr>
      <w:tabs>
        <w:tab w:val="right" w:pos="9603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BC19F9" wp14:editId="003D3B41">
              <wp:simplePos x="0" y="0"/>
              <wp:positionH relativeFrom="page">
                <wp:posOffset>880745</wp:posOffset>
              </wp:positionH>
              <wp:positionV relativeFrom="page">
                <wp:posOffset>10243820</wp:posOffset>
              </wp:positionV>
              <wp:extent cx="5798185" cy="8572"/>
              <wp:effectExtent l="0" t="0" r="0" b="0"/>
              <wp:wrapSquare wrapText="bothSides"/>
              <wp:docPr id="18276" name="Group 182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8572"/>
                        <a:chOff x="0" y="0"/>
                        <a:chExt cx="5798185" cy="8572"/>
                      </a:xfrm>
                    </wpg:grpSpPr>
                    <wps:wsp>
                      <wps:cNvPr id="18873" name="Shape 18873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276" style="width:456.55pt;height:0.674988pt;position:absolute;mso-position-horizontal-relative:page;mso-position-horizontal:absolute;margin-left:69.35pt;mso-position-vertical-relative:page;margin-top:806.6pt;" coordsize="57981,85">
              <v:shape id="Shape 18874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Arial" w:eastAsia="Arial" w:hAnsi="Arial" w:cs="Arial"/>
        <w:b/>
        <w:i/>
        <w:sz w:val="24"/>
      </w:rPr>
      <w:tab/>
    </w:r>
    <w:r>
      <w:rPr>
        <w:rFonts w:ascii="Arial" w:eastAsia="Arial" w:hAnsi="Arial" w:cs="Arial"/>
        <w:sz w:val="24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7F61" w14:textId="77777777" w:rsidR="008D2763" w:rsidRDefault="008D2763">
      <w:pPr>
        <w:spacing w:after="0" w:line="240" w:lineRule="auto"/>
      </w:pPr>
      <w:r>
        <w:separator/>
      </w:r>
    </w:p>
  </w:footnote>
  <w:footnote w:type="continuationSeparator" w:id="0">
    <w:p w14:paraId="210CB8EF" w14:textId="77777777" w:rsidR="008D2763" w:rsidRDefault="008D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D935" w14:textId="77777777" w:rsidR="00D84F5E" w:rsidRDefault="00AD19A5">
    <w:pPr>
      <w:spacing w:after="0"/>
      <w:ind w:right="514"/>
      <w:jc w:val="right"/>
    </w:pPr>
    <w:r>
      <w:rPr>
        <w:sz w:val="24"/>
      </w:rPr>
      <w:t xml:space="preserve">ZP.271.1.26.2021 </w:t>
    </w:r>
  </w:p>
  <w:p w14:paraId="76B4A87B" w14:textId="77777777" w:rsidR="00D84F5E" w:rsidRDefault="00AD19A5">
    <w:pPr>
      <w:spacing w:after="0"/>
      <w:ind w:right="254"/>
      <w:jc w:val="center"/>
    </w:pPr>
    <w:r>
      <w:rPr>
        <w:sz w:val="24"/>
      </w:rPr>
      <w:t xml:space="preserve">„Dostawa 40 stacji roboczych wraz monitorami i systemem operacyjnym do Urzędu Gminy </w:t>
    </w:r>
  </w:p>
  <w:p w14:paraId="0BB07BE9" w14:textId="77777777" w:rsidR="00D84F5E" w:rsidRDefault="00AD19A5">
    <w:pPr>
      <w:spacing w:after="0"/>
      <w:ind w:right="513"/>
      <w:jc w:val="right"/>
    </w:pPr>
    <w:r>
      <w:rPr>
        <w:sz w:val="24"/>
      </w:rPr>
      <w:t xml:space="preserve">Michałowice”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6596" w14:textId="3B61C4E0" w:rsidR="00AD006F" w:rsidRPr="003D0491" w:rsidRDefault="003D0491">
    <w:pPr>
      <w:pStyle w:val="Nagwek"/>
      <w:jc w:val="right"/>
      <w:rPr>
        <w:rFonts w:ascii="Garamond" w:hAnsi="Garamond"/>
        <w:b/>
        <w:bCs/>
      </w:rPr>
    </w:pPr>
    <w:r w:rsidRPr="003D0491">
      <w:rPr>
        <w:rFonts w:ascii="Garamond" w:hAnsi="Garamond"/>
        <w:b/>
        <w:bCs/>
      </w:rPr>
      <w:t>Załącznik nr 4.3</w:t>
    </w:r>
  </w:p>
  <w:p w14:paraId="03CBB127" w14:textId="5B45B040" w:rsidR="00D84F5E" w:rsidRPr="00AD006F" w:rsidRDefault="00D84F5E" w:rsidP="00AD006F">
    <w:pPr>
      <w:spacing w:after="0"/>
      <w:ind w:right="514"/>
      <w:jc w:val="right"/>
      <w:rPr>
        <w:rFonts w:ascii="Garamond" w:hAnsi="Garamond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6B62" w14:textId="77777777" w:rsidR="00D84F5E" w:rsidRDefault="00AD19A5">
    <w:pPr>
      <w:spacing w:after="0"/>
      <w:ind w:right="514"/>
      <w:jc w:val="right"/>
    </w:pPr>
    <w:r>
      <w:rPr>
        <w:sz w:val="24"/>
      </w:rPr>
      <w:t xml:space="preserve">ZP.271.1.26.2021 </w:t>
    </w:r>
  </w:p>
  <w:p w14:paraId="799D454C" w14:textId="77777777" w:rsidR="00D84F5E" w:rsidRDefault="00AD19A5">
    <w:pPr>
      <w:spacing w:after="0"/>
      <w:ind w:right="254"/>
      <w:jc w:val="center"/>
    </w:pPr>
    <w:r>
      <w:rPr>
        <w:sz w:val="24"/>
      </w:rPr>
      <w:t xml:space="preserve">„Dostawa 40 stacji roboczych wraz monitorami i systemem operacyjnym do Urzędu Gminy </w:t>
    </w:r>
  </w:p>
  <w:p w14:paraId="21786561" w14:textId="77777777" w:rsidR="00D84F5E" w:rsidRDefault="00AD19A5">
    <w:pPr>
      <w:spacing w:after="0"/>
      <w:ind w:right="513"/>
      <w:jc w:val="right"/>
    </w:pPr>
    <w:r>
      <w:rPr>
        <w:sz w:val="24"/>
      </w:rPr>
      <w:t xml:space="preserve">Michałowice”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04F"/>
    <w:multiLevelType w:val="hybridMultilevel"/>
    <w:tmpl w:val="76C4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F33E7"/>
    <w:multiLevelType w:val="hybridMultilevel"/>
    <w:tmpl w:val="E7124E98"/>
    <w:lvl w:ilvl="0" w:tplc="FFFFFFFF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B86DCC"/>
    <w:multiLevelType w:val="hybridMultilevel"/>
    <w:tmpl w:val="FBC65E42"/>
    <w:lvl w:ilvl="0" w:tplc="75E2DD3C">
      <w:start w:val="1"/>
      <w:numFmt w:val="bullet"/>
      <w:lvlText w:val="•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C6EEB0">
      <w:start w:val="1"/>
      <w:numFmt w:val="bullet"/>
      <w:lvlText w:val="o"/>
      <w:lvlJc w:val="left"/>
      <w:pPr>
        <w:ind w:left="1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F09F9C">
      <w:start w:val="1"/>
      <w:numFmt w:val="bullet"/>
      <w:lvlText w:val="▪"/>
      <w:lvlJc w:val="left"/>
      <w:pPr>
        <w:ind w:left="2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CA7858">
      <w:start w:val="1"/>
      <w:numFmt w:val="bullet"/>
      <w:lvlText w:val="•"/>
      <w:lvlJc w:val="left"/>
      <w:pPr>
        <w:ind w:left="2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742B5C">
      <w:start w:val="1"/>
      <w:numFmt w:val="bullet"/>
      <w:lvlText w:val="o"/>
      <w:lvlJc w:val="left"/>
      <w:pPr>
        <w:ind w:left="3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1ED7B2">
      <w:start w:val="1"/>
      <w:numFmt w:val="bullet"/>
      <w:lvlText w:val="▪"/>
      <w:lvlJc w:val="left"/>
      <w:pPr>
        <w:ind w:left="4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EEB62E">
      <w:start w:val="1"/>
      <w:numFmt w:val="bullet"/>
      <w:lvlText w:val="•"/>
      <w:lvlJc w:val="left"/>
      <w:pPr>
        <w:ind w:left="4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647F70">
      <w:start w:val="1"/>
      <w:numFmt w:val="bullet"/>
      <w:lvlText w:val="o"/>
      <w:lvlJc w:val="left"/>
      <w:pPr>
        <w:ind w:left="5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042876">
      <w:start w:val="1"/>
      <w:numFmt w:val="bullet"/>
      <w:lvlText w:val="▪"/>
      <w:lvlJc w:val="left"/>
      <w:pPr>
        <w:ind w:left="6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E96150"/>
    <w:multiLevelType w:val="hybridMultilevel"/>
    <w:tmpl w:val="FE886ABE"/>
    <w:lvl w:ilvl="0" w:tplc="5ECACB1A">
      <w:start w:val="7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363AD0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EC833C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4201CE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B6A46A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046188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B8F974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C5806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D8BA80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6531C8"/>
    <w:multiLevelType w:val="hybridMultilevel"/>
    <w:tmpl w:val="07744E36"/>
    <w:lvl w:ilvl="0" w:tplc="C804DCF8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E6AFA0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D6BB82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CAF346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80D69E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5C9D8E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522FAC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3E91BA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58CD30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A1BE8"/>
    <w:multiLevelType w:val="hybridMultilevel"/>
    <w:tmpl w:val="A62EBD0C"/>
    <w:lvl w:ilvl="0" w:tplc="132E261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4A7D0A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342094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70D230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06161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722820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6008F2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FA1358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40E77E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5E6187"/>
    <w:multiLevelType w:val="hybridMultilevel"/>
    <w:tmpl w:val="6EE6CF82"/>
    <w:lvl w:ilvl="0" w:tplc="041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 w15:restartNumberingAfterBreak="0">
    <w:nsid w:val="39EF4A41"/>
    <w:multiLevelType w:val="hybridMultilevel"/>
    <w:tmpl w:val="D2C6A570"/>
    <w:lvl w:ilvl="0" w:tplc="710EB434">
      <w:start w:val="1"/>
      <w:numFmt w:val="bullet"/>
      <w:lvlText w:val="-"/>
      <w:lvlJc w:val="left"/>
      <w:pPr>
        <w:ind w:left="983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8" w15:restartNumberingAfterBreak="0">
    <w:nsid w:val="3DBD4DEF"/>
    <w:multiLevelType w:val="hybridMultilevel"/>
    <w:tmpl w:val="0C08D658"/>
    <w:lvl w:ilvl="0" w:tplc="710EB434">
      <w:start w:val="1"/>
      <w:numFmt w:val="bullet"/>
      <w:lvlText w:val="-"/>
      <w:lvlJc w:val="left"/>
      <w:pPr>
        <w:ind w:left="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67FC2">
      <w:start w:val="1"/>
      <w:numFmt w:val="bullet"/>
      <w:lvlText w:val="o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6CC36">
      <w:start w:val="1"/>
      <w:numFmt w:val="bullet"/>
      <w:lvlText w:val="▪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400AC">
      <w:start w:val="1"/>
      <w:numFmt w:val="bullet"/>
      <w:lvlText w:val="•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42BFDE">
      <w:start w:val="1"/>
      <w:numFmt w:val="bullet"/>
      <w:lvlText w:val="o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8D5F8">
      <w:start w:val="1"/>
      <w:numFmt w:val="bullet"/>
      <w:lvlText w:val="▪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E53B2">
      <w:start w:val="1"/>
      <w:numFmt w:val="bullet"/>
      <w:lvlText w:val="•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0812C">
      <w:start w:val="1"/>
      <w:numFmt w:val="bullet"/>
      <w:lvlText w:val="o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44E5E">
      <w:start w:val="1"/>
      <w:numFmt w:val="bullet"/>
      <w:lvlText w:val="▪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0A0023"/>
    <w:multiLevelType w:val="hybridMultilevel"/>
    <w:tmpl w:val="EFB218D4"/>
    <w:lvl w:ilvl="0" w:tplc="D90A1662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1E7EF6">
      <w:start w:val="1"/>
      <w:numFmt w:val="bullet"/>
      <w:lvlText w:val="o"/>
      <w:lvlJc w:val="left"/>
      <w:pPr>
        <w:ind w:left="1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D8AD60">
      <w:start w:val="1"/>
      <w:numFmt w:val="bullet"/>
      <w:lvlText w:val="▪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A2062E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68B736">
      <w:start w:val="1"/>
      <w:numFmt w:val="bullet"/>
      <w:lvlText w:val="o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0E2A14">
      <w:start w:val="1"/>
      <w:numFmt w:val="bullet"/>
      <w:lvlText w:val="▪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383B56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D21FA6">
      <w:start w:val="1"/>
      <w:numFmt w:val="bullet"/>
      <w:lvlText w:val="o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4ECD66">
      <w:start w:val="1"/>
      <w:numFmt w:val="bullet"/>
      <w:lvlText w:val="▪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2A2A3F"/>
    <w:multiLevelType w:val="hybridMultilevel"/>
    <w:tmpl w:val="E7124E98"/>
    <w:lvl w:ilvl="0" w:tplc="8E28304C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C4D7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472B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AE4D88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9853D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E7EA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64E5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E105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CDCB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C75079"/>
    <w:multiLevelType w:val="hybridMultilevel"/>
    <w:tmpl w:val="CB20166A"/>
    <w:lvl w:ilvl="0" w:tplc="4C98BA70">
      <w:start w:val="14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B27E8A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48A2E8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38926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AFF84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561E8E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FE3F14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BA91F8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9690A2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6995445">
    <w:abstractNumId w:val="10"/>
  </w:num>
  <w:num w:numId="2" w16cid:durableId="726222064">
    <w:abstractNumId w:val="4"/>
  </w:num>
  <w:num w:numId="3" w16cid:durableId="1720665541">
    <w:abstractNumId w:val="5"/>
  </w:num>
  <w:num w:numId="4" w16cid:durableId="1979258724">
    <w:abstractNumId w:val="3"/>
  </w:num>
  <w:num w:numId="5" w16cid:durableId="1699308914">
    <w:abstractNumId w:val="11"/>
  </w:num>
  <w:num w:numId="6" w16cid:durableId="109249497">
    <w:abstractNumId w:val="2"/>
  </w:num>
  <w:num w:numId="7" w16cid:durableId="199168640">
    <w:abstractNumId w:val="8"/>
  </w:num>
  <w:num w:numId="8" w16cid:durableId="1061294242">
    <w:abstractNumId w:val="9"/>
  </w:num>
  <w:num w:numId="9" w16cid:durableId="1540051210">
    <w:abstractNumId w:val="6"/>
  </w:num>
  <w:num w:numId="10" w16cid:durableId="248276856">
    <w:abstractNumId w:val="7"/>
  </w:num>
  <w:num w:numId="11" w16cid:durableId="1866359024">
    <w:abstractNumId w:val="1"/>
  </w:num>
  <w:num w:numId="12" w16cid:durableId="1088962523">
    <w:abstractNumId w:val="0"/>
  </w:num>
  <w:num w:numId="13" w16cid:durableId="50502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5E"/>
    <w:rsid w:val="000B23C5"/>
    <w:rsid w:val="001E0160"/>
    <w:rsid w:val="002547C7"/>
    <w:rsid w:val="002B030C"/>
    <w:rsid w:val="002C6F7E"/>
    <w:rsid w:val="00397928"/>
    <w:rsid w:val="003B1592"/>
    <w:rsid w:val="003D0491"/>
    <w:rsid w:val="003E6710"/>
    <w:rsid w:val="0042029D"/>
    <w:rsid w:val="005D2697"/>
    <w:rsid w:val="007F405A"/>
    <w:rsid w:val="0085039C"/>
    <w:rsid w:val="00874C05"/>
    <w:rsid w:val="00885782"/>
    <w:rsid w:val="008C37C6"/>
    <w:rsid w:val="008D2763"/>
    <w:rsid w:val="009714C0"/>
    <w:rsid w:val="009834F6"/>
    <w:rsid w:val="009D794C"/>
    <w:rsid w:val="009F14C5"/>
    <w:rsid w:val="00AD006F"/>
    <w:rsid w:val="00AD19A5"/>
    <w:rsid w:val="00B07E88"/>
    <w:rsid w:val="00B34A28"/>
    <w:rsid w:val="00B87A25"/>
    <w:rsid w:val="00BB62E2"/>
    <w:rsid w:val="00BD0406"/>
    <w:rsid w:val="00C215AA"/>
    <w:rsid w:val="00CB0091"/>
    <w:rsid w:val="00CD1759"/>
    <w:rsid w:val="00D84F5E"/>
    <w:rsid w:val="00D90D05"/>
    <w:rsid w:val="00DC4627"/>
    <w:rsid w:val="00E23565"/>
    <w:rsid w:val="00E81A57"/>
    <w:rsid w:val="00EC6E45"/>
    <w:rsid w:val="00F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00574"/>
  <w15:docId w15:val="{132A0FD5-3319-45EE-A1C6-8A2A2C40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404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5D26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269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9792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81A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006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AD006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AD006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AD00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laptop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1663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cp:lastModifiedBy>Bogdan Kwietniak</cp:lastModifiedBy>
  <cp:revision>19</cp:revision>
  <cp:lastPrinted>2022-11-08T10:19:00Z</cp:lastPrinted>
  <dcterms:created xsi:type="dcterms:W3CDTF">2022-08-08T13:32:00Z</dcterms:created>
  <dcterms:modified xsi:type="dcterms:W3CDTF">2022-11-10T13:35:00Z</dcterms:modified>
</cp:coreProperties>
</file>